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  <w:t>长春市农村住房建设档案资料目录清单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农村村民建房申请书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村（屯）组织讨论/审查记录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村级组织审查/公示文书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街道/乡镇宅基地和建房（规划）现场核查记录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街道/乡镇审查记录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街道/乡镇联审联批记录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农村住房建设设计图纸/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图集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街道/乡镇宅基地和建房（规划）审批表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规划许可用地审批手续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10.宅基地用地建房审批管理台账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11.农村住房建设施工合同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12.宅基地和建房（规划）现场放线记录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13.农村住房建设现场监督检查记录/改正书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14.农村住房建设施工验收记录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15.农村住房建设相关资料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A911D"/>
    <w:multiLevelType w:val="singleLevel"/>
    <w:tmpl w:val="47FA91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MDUyNzAzNjI5OTc5YTQ2ZDMwMjhkZmIwOTg5OGIifQ=="/>
  </w:docVars>
  <w:rsids>
    <w:rsidRoot w:val="0F57595D"/>
    <w:rsid w:val="0F57595D"/>
    <w:rsid w:val="0FF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238</Characters>
  <Lines>0</Lines>
  <Paragraphs>0</Paragraphs>
  <TotalTime>1</TotalTime>
  <ScaleCrop>false</ScaleCrop>
  <LinksUpToDate>false</LinksUpToDate>
  <CharactersWithSpaces>238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2022-07-19T07:45:00Z</dcterms:created>
  <dc:creator>WPS_1502280597</dc:creator>
  <cp:lastModifiedBy>WPS_1502280597</cp:lastModifiedBy>
  <dcterms:modified xsi:type="dcterms:W3CDTF">2022-07-19T07:57:41Z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4D4C016C48F54F14B0E704F56B0BDD7F</vt:lpwstr>
  </property>
</Properties>
</file>