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74" w:rsidRDefault="006A02B9">
      <w:pPr>
        <w:ind w:firstLineChars="0" w:firstLine="0"/>
        <w:jc w:val="center"/>
        <w:rPr>
          <w:rFonts w:ascii="华文中宋" w:eastAsia="华文中宋" w:hAnsi="华文中宋"/>
          <w:sz w:val="44"/>
          <w:szCs w:val="44"/>
        </w:rPr>
      </w:pPr>
      <w:r>
        <w:rPr>
          <w:rFonts w:ascii="华文中宋" w:eastAsia="华文中宋" w:hAnsi="华文中宋" w:hint="eastAsia"/>
          <w:sz w:val="44"/>
          <w:szCs w:val="44"/>
        </w:rPr>
        <w:t>长春市</w:t>
      </w:r>
      <w:proofErr w:type="gramStart"/>
      <w:r>
        <w:rPr>
          <w:rFonts w:ascii="华文中宋" w:eastAsia="华文中宋" w:hAnsi="华文中宋" w:hint="eastAsia"/>
          <w:sz w:val="44"/>
          <w:szCs w:val="44"/>
        </w:rPr>
        <w:t>既有住宅</w:t>
      </w:r>
      <w:proofErr w:type="gramEnd"/>
      <w:r>
        <w:rPr>
          <w:rFonts w:ascii="华文中宋" w:eastAsia="华文中宋" w:hAnsi="华文中宋" w:hint="eastAsia"/>
          <w:sz w:val="44"/>
          <w:szCs w:val="44"/>
        </w:rPr>
        <w:t>加装电梯工作指导意见（试行）</w:t>
      </w:r>
    </w:p>
    <w:p w:rsidR="00F45274" w:rsidRDefault="006A02B9" w:rsidP="00B55172">
      <w:pPr>
        <w:spacing w:beforeLines="50" w:afterLines="50"/>
        <w:ind w:firstLineChars="0" w:firstLine="0"/>
        <w:jc w:val="center"/>
        <w:rPr>
          <w:rFonts w:ascii="仿宋" w:hAnsi="仿宋"/>
          <w:sz w:val="44"/>
          <w:szCs w:val="44"/>
        </w:rPr>
      </w:pPr>
      <w:r>
        <w:rPr>
          <w:rFonts w:ascii="仿宋" w:hAnsi="仿宋" w:cs="宋体" w:hint="eastAsia"/>
          <w:spacing w:val="0"/>
          <w:kern w:val="0"/>
          <w:szCs w:val="32"/>
        </w:rPr>
        <w:t>（征求意见稿）</w:t>
      </w:r>
    </w:p>
    <w:p w:rsidR="00F45274" w:rsidRDefault="006A02B9">
      <w:pPr>
        <w:ind w:firstLine="648"/>
        <w:rPr>
          <w:rFonts w:ascii="仿宋" w:hAnsi="仿宋" w:cs="宋体"/>
          <w:spacing w:val="0"/>
          <w:kern w:val="0"/>
          <w:szCs w:val="32"/>
        </w:rPr>
      </w:pPr>
      <w:r>
        <w:rPr>
          <w:rFonts w:ascii="仿宋" w:hAnsi="仿宋" w:cs="宋体" w:hint="eastAsia"/>
          <w:spacing w:val="0"/>
          <w:kern w:val="0"/>
          <w:szCs w:val="32"/>
        </w:rPr>
        <w:t>为进一步完善</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使用功能，提高城市宜居水平，方便居民生活，根据《中华人民共和国民法典》《中华人民共和国建筑法》《中华人民共和国特种设备安全法》等法律法规，现就我市开展</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加装电梯工作提出如下指导意见。</w:t>
      </w:r>
    </w:p>
    <w:p w:rsidR="00B55172" w:rsidRDefault="006A02B9" w:rsidP="00B55172">
      <w:pPr>
        <w:ind w:firstLine="648"/>
        <w:rPr>
          <w:rFonts w:ascii="黑体" w:eastAsia="黑体" w:hAnsi="黑体" w:cs="黑体" w:hint="eastAsia"/>
          <w:spacing w:val="0"/>
          <w:kern w:val="0"/>
          <w:szCs w:val="32"/>
        </w:rPr>
      </w:pPr>
      <w:r>
        <w:rPr>
          <w:rFonts w:ascii="黑体" w:eastAsia="黑体" w:hAnsi="黑体" w:cs="黑体" w:hint="eastAsia"/>
          <w:spacing w:val="0"/>
          <w:kern w:val="0"/>
          <w:szCs w:val="32"/>
        </w:rPr>
        <w:t>一、实施范围</w:t>
      </w:r>
    </w:p>
    <w:p w:rsidR="00F45274" w:rsidRDefault="006A02B9" w:rsidP="00B55172">
      <w:pPr>
        <w:ind w:firstLine="648"/>
        <w:rPr>
          <w:rFonts w:ascii="仿宋" w:hAnsi="仿宋" w:cs="宋体"/>
          <w:spacing w:val="0"/>
          <w:kern w:val="0"/>
          <w:szCs w:val="32"/>
        </w:rPr>
      </w:pPr>
      <w:r>
        <w:rPr>
          <w:rFonts w:ascii="仿宋" w:hAnsi="仿宋" w:cs="宋体" w:hint="eastAsia"/>
          <w:spacing w:val="0"/>
          <w:kern w:val="0"/>
          <w:szCs w:val="32"/>
        </w:rPr>
        <w:t>1.已建成投入使用的四层及以上（不含地下室）无电梯非单一产权住宅；</w:t>
      </w:r>
    </w:p>
    <w:p w:rsidR="00F45274" w:rsidRDefault="006A02B9">
      <w:pPr>
        <w:ind w:firstLine="648"/>
        <w:rPr>
          <w:rFonts w:ascii="仿宋" w:hAnsi="仿宋" w:cs="宋体"/>
          <w:spacing w:val="0"/>
          <w:kern w:val="0"/>
          <w:szCs w:val="32"/>
        </w:rPr>
      </w:pPr>
      <w:r>
        <w:rPr>
          <w:rFonts w:ascii="仿宋" w:hAnsi="仿宋" w:cs="宋体" w:hint="eastAsia"/>
          <w:spacing w:val="0"/>
          <w:kern w:val="0"/>
          <w:szCs w:val="32"/>
        </w:rPr>
        <w:t>2.政府机关、企事业单位等公有住房；</w:t>
      </w:r>
    </w:p>
    <w:p w:rsidR="00F45274" w:rsidRDefault="006A02B9">
      <w:pPr>
        <w:ind w:firstLine="648"/>
        <w:rPr>
          <w:rFonts w:ascii="仿宋" w:hAnsi="仿宋" w:cs="宋体"/>
          <w:spacing w:val="0"/>
          <w:kern w:val="0"/>
          <w:szCs w:val="32"/>
        </w:rPr>
      </w:pPr>
      <w:r>
        <w:rPr>
          <w:rFonts w:ascii="仿宋" w:hAnsi="仿宋" w:cs="宋体" w:hint="eastAsia"/>
          <w:spacing w:val="0"/>
          <w:kern w:val="0"/>
          <w:szCs w:val="32"/>
        </w:rPr>
        <w:t>3.</w:t>
      </w:r>
      <w:r w:rsidR="007804CE">
        <w:rPr>
          <w:rFonts w:ascii="仿宋" w:hAnsi="仿宋" w:cs="宋体" w:hint="eastAsia"/>
          <w:spacing w:val="0"/>
          <w:kern w:val="0"/>
          <w:szCs w:val="32"/>
        </w:rPr>
        <w:t>未列入危</w:t>
      </w:r>
      <w:r>
        <w:rPr>
          <w:rFonts w:ascii="仿宋" w:hAnsi="仿宋" w:cs="宋体" w:hint="eastAsia"/>
          <w:spacing w:val="0"/>
          <w:kern w:val="0"/>
          <w:szCs w:val="32"/>
        </w:rPr>
        <w:t>房改造和</w:t>
      </w:r>
      <w:proofErr w:type="gramStart"/>
      <w:r>
        <w:rPr>
          <w:rFonts w:ascii="仿宋" w:hAnsi="仿宋" w:cs="宋体" w:hint="eastAsia"/>
          <w:spacing w:val="0"/>
          <w:kern w:val="0"/>
          <w:szCs w:val="32"/>
        </w:rPr>
        <w:t>征拆范围</w:t>
      </w:r>
      <w:proofErr w:type="gramEnd"/>
      <w:r>
        <w:rPr>
          <w:rFonts w:ascii="仿宋" w:hAnsi="仿宋" w:cs="宋体" w:hint="eastAsia"/>
          <w:spacing w:val="0"/>
          <w:kern w:val="0"/>
          <w:szCs w:val="32"/>
        </w:rPr>
        <w:t>及计划；</w:t>
      </w:r>
    </w:p>
    <w:p w:rsidR="00F45274" w:rsidRDefault="006A02B9">
      <w:pPr>
        <w:ind w:firstLine="648"/>
        <w:rPr>
          <w:rFonts w:ascii="仿宋" w:hAnsi="仿宋" w:cs="宋体"/>
          <w:spacing w:val="0"/>
          <w:kern w:val="0"/>
          <w:szCs w:val="32"/>
        </w:rPr>
      </w:pPr>
      <w:r>
        <w:rPr>
          <w:rFonts w:ascii="仿宋" w:hAnsi="仿宋" w:cs="宋体" w:hint="eastAsia"/>
          <w:spacing w:val="0"/>
          <w:kern w:val="0"/>
          <w:szCs w:val="32"/>
        </w:rPr>
        <w:t>4.</w:t>
      </w:r>
      <w:r w:rsidR="00606EFB" w:rsidRPr="00606EFB">
        <w:rPr>
          <w:rFonts w:ascii="仿宋" w:hAnsi="仿宋" w:cs="宋体" w:hint="eastAsia"/>
          <w:spacing w:val="0"/>
          <w:kern w:val="0"/>
          <w:szCs w:val="32"/>
        </w:rPr>
        <w:t xml:space="preserve"> 具有合法的权属证明</w:t>
      </w:r>
      <w:r>
        <w:rPr>
          <w:rFonts w:ascii="仿宋" w:hAnsi="仿宋" w:cs="宋体" w:hint="eastAsia"/>
          <w:spacing w:val="0"/>
          <w:kern w:val="0"/>
          <w:szCs w:val="32"/>
        </w:rPr>
        <w:t>；</w:t>
      </w:r>
    </w:p>
    <w:p w:rsidR="00F45274" w:rsidRDefault="006A02B9" w:rsidP="00606EFB">
      <w:pPr>
        <w:ind w:firstLine="648"/>
        <w:rPr>
          <w:rFonts w:ascii="仿宋" w:hAnsi="仿宋" w:cs="宋体"/>
          <w:spacing w:val="0"/>
          <w:kern w:val="0"/>
          <w:szCs w:val="32"/>
        </w:rPr>
      </w:pPr>
      <w:r>
        <w:rPr>
          <w:rFonts w:ascii="仿宋" w:hAnsi="仿宋" w:cs="宋体" w:hint="eastAsia"/>
          <w:spacing w:val="0"/>
          <w:kern w:val="0"/>
          <w:szCs w:val="32"/>
        </w:rPr>
        <w:t>5.符合现行城市规划、建筑设计、消防和结构等法律法规；</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6.重点鼓励2000年以前建成的符合上述条件的老旧小区</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w:t>
      </w:r>
    </w:p>
    <w:p w:rsidR="00F45274" w:rsidRDefault="006A02B9">
      <w:pPr>
        <w:ind w:firstLine="648"/>
        <w:rPr>
          <w:rFonts w:ascii="黑体" w:eastAsia="黑体" w:hAnsi="黑体" w:cs="宋体"/>
          <w:spacing w:val="0"/>
          <w:kern w:val="0"/>
          <w:szCs w:val="32"/>
        </w:rPr>
      </w:pPr>
      <w:r>
        <w:rPr>
          <w:rFonts w:ascii="黑体" w:eastAsia="黑体" w:hAnsi="黑体" w:cs="宋体" w:hint="eastAsia"/>
          <w:spacing w:val="0"/>
          <w:kern w:val="0"/>
          <w:szCs w:val="32"/>
        </w:rPr>
        <w:t>二</w:t>
      </w:r>
      <w:r>
        <w:rPr>
          <w:rFonts w:ascii="黑体" w:eastAsia="黑体" w:hAnsi="黑体" w:cs="宋体"/>
          <w:spacing w:val="0"/>
          <w:kern w:val="0"/>
          <w:szCs w:val="32"/>
        </w:rPr>
        <w:t>、资金筹措</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所需资金采取业主自筹、政府补助、社会资本参与等</w:t>
      </w:r>
      <w:r>
        <w:rPr>
          <w:rFonts w:ascii="仿宋" w:hAnsi="仿宋" w:cs="仿宋" w:hint="eastAsia"/>
          <w:szCs w:val="32"/>
        </w:rPr>
        <w:t>渠道筹集</w:t>
      </w:r>
      <w:r>
        <w:rPr>
          <w:rFonts w:ascii="仿宋" w:hAnsi="仿宋" w:cs="宋体" w:hint="eastAsia"/>
          <w:spacing w:val="0"/>
          <w:kern w:val="0"/>
          <w:szCs w:val="32"/>
        </w:rPr>
        <w:t>。业主也可申请使用住房公积金、启用</w:t>
      </w:r>
      <w:proofErr w:type="gramStart"/>
      <w:r>
        <w:rPr>
          <w:rFonts w:ascii="仿宋" w:hAnsi="仿宋" w:cs="宋体" w:hint="eastAsia"/>
          <w:spacing w:val="0"/>
          <w:kern w:val="0"/>
          <w:szCs w:val="32"/>
        </w:rPr>
        <w:t>物业专项</w:t>
      </w:r>
      <w:proofErr w:type="gramEnd"/>
      <w:r>
        <w:rPr>
          <w:rFonts w:ascii="仿宋" w:hAnsi="仿宋" w:cs="宋体" w:hint="eastAsia"/>
          <w:spacing w:val="0"/>
          <w:kern w:val="0"/>
          <w:szCs w:val="32"/>
        </w:rPr>
        <w:t>维修基金。</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业主自行协商所需建设资金、运行资金、维护资金的分摊比例和出资方式。</w:t>
      </w:r>
      <w:r w:rsidR="00992DD9">
        <w:rPr>
          <w:rFonts w:ascii="仿宋" w:hAnsi="仿宋" w:cs="宋体" w:hint="eastAsia"/>
          <w:spacing w:val="0"/>
          <w:kern w:val="0"/>
          <w:szCs w:val="32"/>
        </w:rPr>
        <w:t>参考比例如下</w:t>
      </w:r>
      <w:r>
        <w:rPr>
          <w:rFonts w:ascii="仿宋" w:hAnsi="仿宋" w:cs="宋体" w:hint="eastAsia"/>
          <w:spacing w:val="0"/>
          <w:kern w:val="0"/>
          <w:szCs w:val="32"/>
        </w:rPr>
        <w:t>：第一、二层为0、第三层为1、</w:t>
      </w:r>
      <w:r>
        <w:rPr>
          <w:rFonts w:ascii="仿宋" w:hAnsi="仿宋" w:cs="宋体" w:hint="eastAsia"/>
          <w:spacing w:val="0"/>
          <w:kern w:val="0"/>
          <w:szCs w:val="32"/>
        </w:rPr>
        <w:lastRenderedPageBreak/>
        <w:t>第四层为1.5、第五层2、第六层2.5、第七层3，依此类推。</w:t>
      </w:r>
      <w:r w:rsidR="00992DD9">
        <w:rPr>
          <w:rFonts w:ascii="仿宋" w:hAnsi="仿宋" w:cs="宋体" w:hint="eastAsia"/>
          <w:spacing w:val="0"/>
          <w:kern w:val="0"/>
          <w:szCs w:val="32"/>
        </w:rPr>
        <w:t>以上分摊比例系数</w:t>
      </w:r>
      <w:r w:rsidR="00992DD9" w:rsidRPr="005C1BE1">
        <w:rPr>
          <w:rFonts w:ascii="仿宋" w:hAnsi="仿宋" w:cs="宋体" w:hint="eastAsia"/>
          <w:b/>
          <w:spacing w:val="0"/>
          <w:kern w:val="0"/>
          <w:szCs w:val="32"/>
        </w:rPr>
        <w:t>仅供参考</w:t>
      </w:r>
      <w:r w:rsidR="00992DD9">
        <w:rPr>
          <w:rFonts w:ascii="仿宋" w:hAnsi="仿宋" w:cs="宋体" w:hint="eastAsia"/>
          <w:b/>
          <w:spacing w:val="0"/>
          <w:kern w:val="0"/>
          <w:szCs w:val="32"/>
        </w:rPr>
        <w:t>，最终以业主协商结果为准。</w:t>
      </w:r>
    </w:p>
    <w:p w:rsidR="00F45274" w:rsidRDefault="004B6AAC">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按照市以下财政管理体制与现行城建领域财政事权支出责任划分原则，</w:t>
      </w:r>
      <w:r w:rsidR="00B14896">
        <w:rPr>
          <w:rFonts w:ascii="仿宋" w:hAnsi="仿宋" w:cs="宋体" w:hint="eastAsia"/>
          <w:spacing w:val="0"/>
          <w:kern w:val="0"/>
          <w:szCs w:val="32"/>
        </w:rPr>
        <w:t>市财政</w:t>
      </w:r>
      <w:r w:rsidR="00786449">
        <w:rPr>
          <w:rFonts w:ascii="仿宋" w:hAnsi="仿宋" w:cs="宋体" w:hint="eastAsia"/>
          <w:spacing w:val="0"/>
          <w:kern w:val="0"/>
          <w:szCs w:val="32"/>
        </w:rPr>
        <w:t>对</w:t>
      </w:r>
      <w:r w:rsidR="00B10EB8">
        <w:rPr>
          <w:rFonts w:ascii="仿宋" w:hAnsi="仿宋" w:cs="宋体" w:hint="eastAsia"/>
          <w:spacing w:val="0"/>
          <w:kern w:val="0"/>
          <w:szCs w:val="32"/>
        </w:rPr>
        <w:t>各</w:t>
      </w:r>
      <w:r w:rsidR="00786449">
        <w:rPr>
          <w:rFonts w:ascii="仿宋" w:hAnsi="仿宋" w:cs="宋体" w:hint="eastAsia"/>
          <w:spacing w:val="0"/>
          <w:kern w:val="0"/>
          <w:szCs w:val="32"/>
        </w:rPr>
        <w:t>城区（朝阳区、宽城区、南关区、二道区、绿园区）</w:t>
      </w:r>
      <w:proofErr w:type="gramStart"/>
      <w:r w:rsidR="00786449">
        <w:rPr>
          <w:rFonts w:ascii="仿宋" w:hAnsi="仿宋" w:cs="宋体" w:hint="eastAsia"/>
          <w:spacing w:val="0"/>
          <w:kern w:val="0"/>
          <w:szCs w:val="32"/>
        </w:rPr>
        <w:t>既有住宅</w:t>
      </w:r>
      <w:proofErr w:type="gramEnd"/>
      <w:r w:rsidR="00786449">
        <w:rPr>
          <w:rFonts w:ascii="仿宋" w:hAnsi="仿宋" w:cs="宋体" w:hint="eastAsia"/>
          <w:spacing w:val="0"/>
          <w:kern w:val="0"/>
          <w:szCs w:val="32"/>
        </w:rPr>
        <w:t>加装电梯项目</w:t>
      </w:r>
      <w:r>
        <w:rPr>
          <w:rFonts w:ascii="仿宋" w:hAnsi="仿宋" w:cs="宋体" w:hint="eastAsia"/>
          <w:spacing w:val="0"/>
          <w:kern w:val="0"/>
          <w:szCs w:val="32"/>
        </w:rPr>
        <w:t>给予补助，补助标准为：2021至2022年</w:t>
      </w:r>
      <w:r w:rsidR="00786449">
        <w:rPr>
          <w:rFonts w:ascii="仿宋" w:hAnsi="仿宋" w:cs="宋体" w:hint="eastAsia"/>
          <w:spacing w:val="0"/>
          <w:kern w:val="0"/>
          <w:szCs w:val="32"/>
        </w:rPr>
        <w:t>每部电梯</w:t>
      </w:r>
      <w:r>
        <w:rPr>
          <w:rFonts w:ascii="仿宋" w:hAnsi="仿宋" w:cs="宋体" w:hint="eastAsia"/>
          <w:spacing w:val="0"/>
          <w:kern w:val="0"/>
          <w:szCs w:val="32"/>
        </w:rPr>
        <w:t>2</w:t>
      </w:r>
      <w:r w:rsidR="00786449">
        <w:rPr>
          <w:rFonts w:ascii="仿宋" w:hAnsi="仿宋" w:cs="宋体" w:hint="eastAsia"/>
          <w:spacing w:val="0"/>
          <w:kern w:val="0"/>
          <w:szCs w:val="32"/>
        </w:rPr>
        <w:t>0万元，</w:t>
      </w:r>
      <w:r>
        <w:rPr>
          <w:rFonts w:ascii="仿宋" w:hAnsi="仿宋" w:cs="宋体" w:hint="eastAsia"/>
          <w:spacing w:val="0"/>
          <w:kern w:val="0"/>
          <w:szCs w:val="32"/>
        </w:rPr>
        <w:t>2023年每部电梯15万元，2024至2025年每部电梯10万元。</w:t>
      </w:r>
      <w:r w:rsidR="00B10EB8">
        <w:rPr>
          <w:rFonts w:ascii="仿宋" w:hAnsi="仿宋" w:cs="宋体" w:hint="eastAsia"/>
          <w:spacing w:val="0"/>
          <w:kern w:val="0"/>
          <w:szCs w:val="32"/>
        </w:rPr>
        <w:t>区级</w:t>
      </w:r>
      <w:r>
        <w:rPr>
          <w:rFonts w:ascii="仿宋" w:hAnsi="仿宋" w:cs="宋体" w:hint="eastAsia"/>
          <w:spacing w:val="0"/>
          <w:kern w:val="0"/>
          <w:szCs w:val="32"/>
        </w:rPr>
        <w:t>财政补助政策标准</w:t>
      </w:r>
      <w:r w:rsidR="006A02B9">
        <w:rPr>
          <w:rFonts w:ascii="仿宋" w:hAnsi="仿宋" w:cs="宋体" w:hint="eastAsia"/>
          <w:spacing w:val="0"/>
          <w:kern w:val="0"/>
          <w:szCs w:val="32"/>
        </w:rPr>
        <w:t>自行制定，原则上不低于市</w:t>
      </w:r>
      <w:r w:rsidR="00BB7B14">
        <w:rPr>
          <w:rFonts w:ascii="仿宋" w:hAnsi="仿宋" w:cs="宋体" w:hint="eastAsia"/>
          <w:spacing w:val="0"/>
          <w:kern w:val="0"/>
          <w:szCs w:val="32"/>
        </w:rPr>
        <w:t>财政</w:t>
      </w:r>
      <w:r w:rsidR="006A02B9">
        <w:rPr>
          <w:rFonts w:ascii="仿宋" w:hAnsi="仿宋" w:cs="宋体" w:hint="eastAsia"/>
          <w:spacing w:val="0"/>
          <w:kern w:val="0"/>
          <w:szCs w:val="32"/>
        </w:rPr>
        <w:t>补助标准。符合中央和省级财政补助资金政策要求的，使用中央和省级财政补助资金。</w:t>
      </w:r>
    </w:p>
    <w:p w:rsidR="00F45274" w:rsidRDefault="006A02B9">
      <w:pPr>
        <w:widowControl/>
        <w:spacing w:line="450" w:lineRule="atLeast"/>
        <w:ind w:firstLineChars="0" w:firstLine="645"/>
        <w:jc w:val="left"/>
        <w:rPr>
          <w:rFonts w:ascii="黑体" w:eastAsia="黑体" w:hAnsi="黑体" w:cs="宋体"/>
          <w:spacing w:val="0"/>
          <w:kern w:val="0"/>
          <w:szCs w:val="32"/>
        </w:rPr>
      </w:pPr>
      <w:r>
        <w:rPr>
          <w:rFonts w:ascii="黑体" w:eastAsia="黑体" w:hAnsi="黑体" w:cs="宋体" w:hint="eastAsia"/>
          <w:spacing w:val="0"/>
          <w:kern w:val="0"/>
          <w:szCs w:val="32"/>
        </w:rPr>
        <w:t>三、工作职责</w:t>
      </w:r>
    </w:p>
    <w:p w:rsidR="00544E5E"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按照“市级指导、区级主责、群众自愿”的原则，市城镇老旧小区综合改造工作领导小组</w:t>
      </w:r>
      <w:r w:rsidRPr="00B95398">
        <w:rPr>
          <w:rFonts w:ascii="仿宋" w:hAnsi="仿宋" w:cs="宋体" w:hint="eastAsia"/>
          <w:spacing w:val="0"/>
          <w:kern w:val="0"/>
          <w:szCs w:val="32"/>
        </w:rPr>
        <w:t>负责指导全市</w:t>
      </w:r>
      <w:proofErr w:type="gramStart"/>
      <w:r w:rsidRPr="00B95398">
        <w:rPr>
          <w:rFonts w:ascii="仿宋" w:hAnsi="仿宋" w:cs="宋体" w:hint="eastAsia"/>
          <w:spacing w:val="0"/>
          <w:kern w:val="0"/>
          <w:szCs w:val="32"/>
        </w:rPr>
        <w:t>既有住宅</w:t>
      </w:r>
      <w:proofErr w:type="gramEnd"/>
      <w:r w:rsidRPr="00B95398">
        <w:rPr>
          <w:rFonts w:ascii="仿宋" w:hAnsi="仿宋" w:cs="宋体" w:hint="eastAsia"/>
          <w:spacing w:val="0"/>
          <w:kern w:val="0"/>
          <w:szCs w:val="32"/>
        </w:rPr>
        <w:t>加装电梯工作。</w:t>
      </w:r>
    </w:p>
    <w:p w:rsidR="00F45274" w:rsidRDefault="006A02B9">
      <w:pPr>
        <w:widowControl/>
        <w:spacing w:line="450" w:lineRule="atLeast"/>
        <w:ind w:firstLineChars="0" w:firstLine="645"/>
        <w:jc w:val="left"/>
        <w:rPr>
          <w:rFonts w:ascii="仿宋" w:hAnsi="仿宋" w:cs="宋体"/>
          <w:spacing w:val="0"/>
          <w:kern w:val="0"/>
          <w:szCs w:val="32"/>
        </w:rPr>
      </w:pPr>
      <w:r>
        <w:rPr>
          <w:rFonts w:ascii="楷体" w:eastAsia="楷体" w:hAnsi="楷体" w:cs="宋体" w:hint="eastAsia"/>
          <w:b/>
          <w:spacing w:val="0"/>
          <w:kern w:val="0"/>
          <w:szCs w:val="32"/>
        </w:rPr>
        <w:t>市建委：</w:t>
      </w:r>
      <w:r w:rsidR="00377855" w:rsidRPr="0004018A">
        <w:rPr>
          <w:rFonts w:ascii="仿宋" w:hAnsi="仿宋" w:cs="宋体" w:hint="eastAsia"/>
          <w:spacing w:val="0"/>
          <w:kern w:val="0"/>
          <w:szCs w:val="32"/>
        </w:rPr>
        <w:t>负</w:t>
      </w:r>
      <w:r w:rsidR="0095666A">
        <w:rPr>
          <w:rFonts w:ascii="仿宋" w:hAnsi="仿宋" w:cs="宋体" w:hint="eastAsia"/>
          <w:spacing w:val="0"/>
          <w:kern w:val="0"/>
          <w:szCs w:val="32"/>
        </w:rPr>
        <w:t>责指导各城区（开发区）开展工程土建施工过程质量安全监管；负责</w:t>
      </w:r>
      <w:r w:rsidR="00AE4EAF">
        <w:rPr>
          <w:rFonts w:ascii="仿宋" w:hAnsi="仿宋" w:cs="宋体" w:hint="eastAsia"/>
          <w:spacing w:val="0"/>
          <w:kern w:val="0"/>
          <w:szCs w:val="32"/>
        </w:rPr>
        <w:t>指导各城区（开发区）</w:t>
      </w:r>
      <w:r w:rsidR="00377855" w:rsidRPr="0004018A">
        <w:rPr>
          <w:rFonts w:ascii="仿宋" w:hAnsi="仿宋" w:cs="宋体"/>
          <w:spacing w:val="0"/>
          <w:kern w:val="0"/>
          <w:szCs w:val="32"/>
        </w:rPr>
        <w:t>协调</w:t>
      </w:r>
      <w:r w:rsidR="00AE4EAF">
        <w:rPr>
          <w:rFonts w:ascii="仿宋" w:hAnsi="仿宋" w:cs="宋体" w:hint="eastAsia"/>
          <w:spacing w:val="0"/>
          <w:kern w:val="0"/>
          <w:szCs w:val="32"/>
        </w:rPr>
        <w:t>各管线单位</w:t>
      </w:r>
      <w:r w:rsidR="00377855" w:rsidRPr="0004018A">
        <w:rPr>
          <w:rFonts w:ascii="仿宋" w:hAnsi="仿宋" w:cs="宋体"/>
          <w:spacing w:val="0"/>
          <w:kern w:val="0"/>
          <w:szCs w:val="32"/>
        </w:rPr>
        <w:t>按照管理职责作好</w:t>
      </w:r>
      <w:r w:rsidR="00377855" w:rsidRPr="0004018A">
        <w:rPr>
          <w:rFonts w:ascii="仿宋" w:hAnsi="仿宋" w:cs="宋体" w:hint="eastAsia"/>
          <w:spacing w:val="0"/>
          <w:kern w:val="0"/>
          <w:szCs w:val="32"/>
        </w:rPr>
        <w:t>供水、供气、供热、通信、有线电视等</w:t>
      </w:r>
      <w:r w:rsidR="00AE4EAF">
        <w:rPr>
          <w:rFonts w:ascii="仿宋" w:hAnsi="仿宋" w:cs="宋体" w:hint="eastAsia"/>
          <w:spacing w:val="0"/>
          <w:kern w:val="0"/>
          <w:szCs w:val="32"/>
        </w:rPr>
        <w:t>管线迁移</w:t>
      </w:r>
      <w:r w:rsidR="0095666A">
        <w:rPr>
          <w:rFonts w:ascii="仿宋" w:hAnsi="仿宋" w:cs="宋体" w:hint="eastAsia"/>
          <w:spacing w:val="0"/>
          <w:kern w:val="0"/>
          <w:szCs w:val="32"/>
        </w:rPr>
        <w:t>。</w:t>
      </w:r>
      <w:r w:rsidR="0095666A">
        <w:rPr>
          <w:rFonts w:ascii="仿宋" w:hAnsi="仿宋" w:cs="宋体"/>
          <w:spacing w:val="0"/>
          <w:kern w:val="0"/>
          <w:szCs w:val="32"/>
        </w:rPr>
        <w:t xml:space="preserve"> </w:t>
      </w:r>
    </w:p>
    <w:p w:rsidR="00F45274" w:rsidRDefault="006A02B9">
      <w:pPr>
        <w:widowControl/>
        <w:spacing w:line="450" w:lineRule="atLeast"/>
        <w:ind w:firstLineChars="0" w:firstLine="645"/>
        <w:jc w:val="left"/>
        <w:rPr>
          <w:rFonts w:ascii="仿宋" w:hAnsi="仿宋" w:cs="宋体"/>
          <w:spacing w:val="0"/>
          <w:kern w:val="0"/>
          <w:szCs w:val="32"/>
        </w:rPr>
      </w:pPr>
      <w:r>
        <w:rPr>
          <w:rFonts w:ascii="楷体" w:eastAsia="楷体" w:hAnsi="楷体" w:cs="宋体" w:hint="eastAsia"/>
          <w:b/>
          <w:spacing w:val="0"/>
          <w:kern w:val="0"/>
          <w:szCs w:val="32"/>
        </w:rPr>
        <w:t>市房管局：</w:t>
      </w:r>
      <w:r>
        <w:rPr>
          <w:rFonts w:ascii="仿宋" w:hAnsi="仿宋" w:cs="宋体" w:hint="eastAsia"/>
          <w:spacing w:val="0"/>
          <w:kern w:val="0"/>
          <w:szCs w:val="32"/>
        </w:rPr>
        <w:t>负责制定物业维修基金使用、产权登记和运营维护</w:t>
      </w:r>
      <w:r w:rsidR="005C1BE1">
        <w:rPr>
          <w:rFonts w:ascii="仿宋" w:hAnsi="仿宋" w:cs="宋体" w:hint="eastAsia"/>
          <w:spacing w:val="0"/>
          <w:kern w:val="0"/>
          <w:szCs w:val="32"/>
        </w:rPr>
        <w:t>、物业管理</w:t>
      </w:r>
      <w:r>
        <w:rPr>
          <w:rFonts w:ascii="仿宋" w:hAnsi="仿宋" w:cs="宋体" w:hint="eastAsia"/>
          <w:spacing w:val="0"/>
          <w:kern w:val="0"/>
          <w:szCs w:val="32"/>
        </w:rPr>
        <w:t>等政策规定；负责指导</w:t>
      </w:r>
      <w:r w:rsidR="00AE4EAF">
        <w:rPr>
          <w:rFonts w:ascii="仿宋" w:hAnsi="仿宋" w:cs="宋体" w:hint="eastAsia"/>
          <w:spacing w:val="0"/>
          <w:kern w:val="0"/>
          <w:szCs w:val="32"/>
        </w:rPr>
        <w:t>各城区（开发区）</w:t>
      </w:r>
      <w:r>
        <w:rPr>
          <w:rFonts w:ascii="仿宋" w:hAnsi="仿宋" w:cs="宋体" w:hint="eastAsia"/>
          <w:spacing w:val="0"/>
          <w:kern w:val="0"/>
          <w:szCs w:val="32"/>
        </w:rPr>
        <w:t>组织对</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结构安全是否满足加装电梯条件进行鉴定，以及</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拆改结构的安全管理工作。</w:t>
      </w:r>
    </w:p>
    <w:p w:rsidR="00F45274" w:rsidRDefault="005C1BE1">
      <w:pPr>
        <w:widowControl/>
        <w:spacing w:line="450" w:lineRule="atLeast"/>
        <w:ind w:firstLineChars="0" w:firstLine="645"/>
        <w:jc w:val="left"/>
        <w:rPr>
          <w:rFonts w:ascii="仿宋" w:hAnsi="仿宋" w:cs="宋体"/>
          <w:spacing w:val="0"/>
          <w:kern w:val="0"/>
          <w:szCs w:val="32"/>
        </w:rPr>
      </w:pPr>
      <w:r>
        <w:rPr>
          <w:rFonts w:ascii="楷体" w:eastAsia="楷体" w:hAnsi="楷体" w:cs="宋体" w:hint="eastAsia"/>
          <w:b/>
          <w:spacing w:val="0"/>
          <w:kern w:val="0"/>
          <w:szCs w:val="32"/>
        </w:rPr>
        <w:lastRenderedPageBreak/>
        <w:t>市</w:t>
      </w:r>
      <w:r w:rsidR="006A02B9">
        <w:rPr>
          <w:rFonts w:ascii="楷体" w:eastAsia="楷体" w:hAnsi="楷体" w:cs="宋体" w:hint="eastAsia"/>
          <w:b/>
          <w:spacing w:val="0"/>
          <w:kern w:val="0"/>
          <w:szCs w:val="32"/>
        </w:rPr>
        <w:t>市场监督管理局：</w:t>
      </w:r>
      <w:r w:rsidR="006A02B9">
        <w:rPr>
          <w:rFonts w:ascii="仿宋" w:hAnsi="仿宋" w:cs="宋体" w:hint="eastAsia"/>
          <w:spacing w:val="0"/>
          <w:kern w:val="0"/>
          <w:szCs w:val="32"/>
        </w:rPr>
        <w:t>负责指导各区及特种设备检验检测机构做好电梯的检验检测、使用登记和安装运行的安全监督等工作；负责提供具有</w:t>
      </w:r>
      <w:r w:rsidR="006A02B9">
        <w:rPr>
          <w:rFonts w:ascii="仿宋" w:hAnsi="仿宋" w:cs="宋体"/>
          <w:spacing w:val="0"/>
          <w:kern w:val="0"/>
          <w:szCs w:val="32"/>
        </w:rPr>
        <w:t>较强技术力量</w:t>
      </w:r>
      <w:r w:rsidR="006A02B9">
        <w:rPr>
          <w:rFonts w:ascii="仿宋" w:hAnsi="仿宋" w:cs="宋体" w:hint="eastAsia"/>
          <w:spacing w:val="0"/>
          <w:kern w:val="0"/>
          <w:szCs w:val="32"/>
        </w:rPr>
        <w:t>和信誉</w:t>
      </w:r>
      <w:r w:rsidR="006A02B9">
        <w:rPr>
          <w:rFonts w:ascii="仿宋" w:hAnsi="仿宋" w:cs="宋体"/>
          <w:spacing w:val="0"/>
          <w:kern w:val="0"/>
          <w:szCs w:val="32"/>
        </w:rPr>
        <w:t>良好</w:t>
      </w:r>
      <w:r w:rsidR="006A02B9">
        <w:rPr>
          <w:rFonts w:ascii="仿宋" w:hAnsi="仿宋" w:cs="宋体" w:hint="eastAsia"/>
          <w:spacing w:val="0"/>
          <w:kern w:val="0"/>
          <w:szCs w:val="32"/>
        </w:rPr>
        <w:t>的电梯企业名录。</w:t>
      </w:r>
    </w:p>
    <w:p w:rsidR="00F45274" w:rsidRDefault="005C1BE1">
      <w:pPr>
        <w:widowControl/>
        <w:spacing w:line="450" w:lineRule="atLeast"/>
        <w:ind w:firstLineChars="0" w:firstLine="645"/>
        <w:jc w:val="left"/>
        <w:rPr>
          <w:rFonts w:ascii="仿宋" w:hAnsi="仿宋" w:cs="仿宋"/>
          <w:b/>
          <w:bCs/>
          <w:szCs w:val="32"/>
        </w:rPr>
      </w:pPr>
      <w:r>
        <w:rPr>
          <w:rFonts w:ascii="楷体" w:eastAsia="楷体" w:hAnsi="楷体" w:cs="宋体" w:hint="eastAsia"/>
          <w:b/>
          <w:spacing w:val="0"/>
          <w:kern w:val="0"/>
          <w:szCs w:val="32"/>
        </w:rPr>
        <w:t>市</w:t>
      </w:r>
      <w:proofErr w:type="gramStart"/>
      <w:r w:rsidR="006A02B9">
        <w:rPr>
          <w:rFonts w:ascii="楷体" w:eastAsia="楷体" w:hAnsi="楷体" w:cs="宋体" w:hint="eastAsia"/>
          <w:b/>
          <w:spacing w:val="0"/>
          <w:kern w:val="0"/>
          <w:szCs w:val="32"/>
        </w:rPr>
        <w:t>规</w:t>
      </w:r>
      <w:proofErr w:type="gramEnd"/>
      <w:r w:rsidR="006A02B9">
        <w:rPr>
          <w:rFonts w:ascii="楷体" w:eastAsia="楷体" w:hAnsi="楷体" w:cs="宋体" w:hint="eastAsia"/>
          <w:b/>
          <w:spacing w:val="0"/>
          <w:kern w:val="0"/>
          <w:szCs w:val="32"/>
        </w:rPr>
        <w:t>自局：</w:t>
      </w:r>
      <w:r w:rsidR="006A02B9">
        <w:rPr>
          <w:rFonts w:ascii="仿宋" w:hAnsi="仿宋" w:cs="宋体" w:hint="eastAsia"/>
          <w:spacing w:val="0"/>
          <w:kern w:val="0"/>
          <w:szCs w:val="32"/>
        </w:rPr>
        <w:t>负责</w:t>
      </w:r>
      <w:proofErr w:type="gramStart"/>
      <w:r w:rsidR="006A02B9">
        <w:rPr>
          <w:rFonts w:ascii="仿宋" w:hAnsi="仿宋" w:cs="宋体" w:hint="eastAsia"/>
          <w:spacing w:val="0"/>
          <w:kern w:val="0"/>
          <w:szCs w:val="32"/>
        </w:rPr>
        <w:t>既有住宅</w:t>
      </w:r>
      <w:proofErr w:type="gramEnd"/>
      <w:r w:rsidR="006A02B9">
        <w:rPr>
          <w:rFonts w:ascii="仿宋" w:hAnsi="仿宋" w:cs="宋体" w:hint="eastAsia"/>
          <w:spacing w:val="0"/>
          <w:kern w:val="0"/>
          <w:szCs w:val="32"/>
        </w:rPr>
        <w:t>加装电梯工程规划合法性审查。</w:t>
      </w:r>
    </w:p>
    <w:p w:rsidR="00F45274" w:rsidRDefault="005C1BE1">
      <w:pPr>
        <w:widowControl/>
        <w:spacing w:line="450" w:lineRule="atLeast"/>
        <w:ind w:firstLineChars="0" w:firstLine="645"/>
        <w:jc w:val="left"/>
        <w:rPr>
          <w:rFonts w:ascii="仿宋" w:hAnsi="仿宋" w:cs="仿宋"/>
          <w:bCs/>
          <w:szCs w:val="32"/>
        </w:rPr>
      </w:pPr>
      <w:r>
        <w:rPr>
          <w:rFonts w:ascii="楷体_GB2312" w:eastAsia="楷体_GB2312" w:hAnsi="宋体" w:cs="宋体" w:hint="eastAsia"/>
          <w:b/>
          <w:bCs/>
          <w:spacing w:val="0"/>
          <w:kern w:val="0"/>
        </w:rPr>
        <w:t>市</w:t>
      </w:r>
      <w:r w:rsidR="006A02B9">
        <w:rPr>
          <w:rFonts w:ascii="楷体_GB2312" w:eastAsia="楷体_GB2312" w:hAnsi="宋体" w:cs="宋体" w:hint="eastAsia"/>
          <w:b/>
          <w:bCs/>
          <w:spacing w:val="0"/>
          <w:kern w:val="0"/>
        </w:rPr>
        <w:t>财政局：</w:t>
      </w:r>
      <w:r w:rsidR="006A02B9">
        <w:rPr>
          <w:rFonts w:ascii="仿宋" w:hAnsi="仿宋" w:cs="仿宋" w:hint="eastAsia"/>
          <w:bCs/>
          <w:szCs w:val="32"/>
        </w:rPr>
        <w:t>负责争取中央和省财政补助资金、拨付市级补助资金，并监管资金使用；负责指导社会资本参与</w:t>
      </w:r>
      <w:proofErr w:type="gramStart"/>
      <w:r w:rsidR="006A02B9">
        <w:rPr>
          <w:rFonts w:ascii="仿宋" w:hAnsi="仿宋" w:cs="仿宋" w:hint="eastAsia"/>
          <w:bCs/>
          <w:szCs w:val="32"/>
        </w:rPr>
        <w:t>既有住宅</w:t>
      </w:r>
      <w:proofErr w:type="gramEnd"/>
      <w:r w:rsidR="006A02B9">
        <w:rPr>
          <w:rFonts w:ascii="仿宋" w:hAnsi="仿宋" w:cs="仿宋" w:hint="eastAsia"/>
          <w:bCs/>
          <w:szCs w:val="32"/>
        </w:rPr>
        <w:t>加装电梯工作。</w:t>
      </w:r>
    </w:p>
    <w:p w:rsidR="005C1BE1" w:rsidRDefault="005C1BE1" w:rsidP="005C1BE1">
      <w:pPr>
        <w:widowControl/>
        <w:spacing w:line="450" w:lineRule="atLeast"/>
        <w:ind w:firstLineChars="0" w:firstLine="645"/>
        <w:jc w:val="left"/>
        <w:rPr>
          <w:rFonts w:ascii="仿宋" w:hAnsi="仿宋" w:cs="仿宋"/>
          <w:bCs/>
          <w:szCs w:val="32"/>
        </w:rPr>
      </w:pPr>
      <w:proofErr w:type="gramStart"/>
      <w:r w:rsidRPr="005C1BE1">
        <w:rPr>
          <w:rFonts w:ascii="楷体_GB2312" w:eastAsia="楷体_GB2312" w:hAnsi="宋体" w:cs="宋体" w:hint="eastAsia"/>
          <w:b/>
          <w:bCs/>
          <w:spacing w:val="0"/>
          <w:kern w:val="0"/>
        </w:rPr>
        <w:t>市发改委</w:t>
      </w:r>
      <w:proofErr w:type="gramEnd"/>
      <w:r w:rsidRPr="005C1BE1">
        <w:rPr>
          <w:rFonts w:ascii="楷体_GB2312" w:eastAsia="楷体_GB2312" w:hAnsi="宋体" w:cs="宋体" w:hint="eastAsia"/>
          <w:b/>
          <w:bCs/>
          <w:spacing w:val="0"/>
          <w:kern w:val="0"/>
        </w:rPr>
        <w:t>：</w:t>
      </w:r>
      <w:r>
        <w:rPr>
          <w:rFonts w:ascii="仿宋" w:hAnsi="仿宋" w:cs="仿宋" w:hint="eastAsia"/>
          <w:bCs/>
          <w:szCs w:val="32"/>
        </w:rPr>
        <w:t>负责协调长春供电公司开展</w:t>
      </w:r>
      <w:r w:rsidR="00992DD9">
        <w:rPr>
          <w:rFonts w:ascii="仿宋" w:hAnsi="仿宋" w:cs="仿宋" w:hint="eastAsia"/>
          <w:bCs/>
          <w:szCs w:val="32"/>
        </w:rPr>
        <w:t>加装电梯的</w:t>
      </w:r>
      <w:r>
        <w:rPr>
          <w:rFonts w:ascii="仿宋" w:hAnsi="仿宋" w:cs="仿宋" w:hint="eastAsia"/>
          <w:bCs/>
          <w:szCs w:val="32"/>
        </w:rPr>
        <w:t>电力设施设备迁移、</w:t>
      </w:r>
      <w:r w:rsidR="00992DD9">
        <w:rPr>
          <w:rFonts w:ascii="仿宋" w:hAnsi="仿宋" w:cs="仿宋" w:hint="eastAsia"/>
          <w:bCs/>
          <w:szCs w:val="32"/>
        </w:rPr>
        <w:t>接入</w:t>
      </w:r>
      <w:r>
        <w:rPr>
          <w:rFonts w:ascii="仿宋" w:hAnsi="仿宋" w:cs="仿宋" w:hint="eastAsia"/>
          <w:bCs/>
          <w:szCs w:val="32"/>
        </w:rPr>
        <w:t>工作。</w:t>
      </w:r>
    </w:p>
    <w:p w:rsidR="00F45274" w:rsidRDefault="005C1BE1">
      <w:pPr>
        <w:spacing w:line="240" w:lineRule="auto"/>
        <w:ind w:firstLine="650"/>
        <w:rPr>
          <w:rFonts w:ascii="仿宋" w:hAnsi="仿宋" w:cs="宋体"/>
          <w:spacing w:val="0"/>
          <w:kern w:val="0"/>
          <w:szCs w:val="32"/>
        </w:rPr>
      </w:pPr>
      <w:r>
        <w:rPr>
          <w:rFonts w:ascii="楷体" w:eastAsia="楷体" w:hAnsi="楷体" w:cs="宋体" w:hint="eastAsia"/>
          <w:b/>
          <w:spacing w:val="0"/>
          <w:kern w:val="0"/>
          <w:szCs w:val="32"/>
        </w:rPr>
        <w:t>市</w:t>
      </w:r>
      <w:r w:rsidR="006A02B9">
        <w:rPr>
          <w:rFonts w:ascii="楷体" w:eastAsia="楷体" w:hAnsi="楷体" w:cs="宋体" w:hint="eastAsia"/>
          <w:b/>
          <w:spacing w:val="0"/>
          <w:kern w:val="0"/>
          <w:szCs w:val="32"/>
        </w:rPr>
        <w:t>司法局：</w:t>
      </w:r>
      <w:r w:rsidR="006A02B9">
        <w:rPr>
          <w:rFonts w:ascii="仿宋" w:hAnsi="仿宋" w:cs="宋体" w:hint="eastAsia"/>
          <w:spacing w:val="0"/>
          <w:kern w:val="0"/>
          <w:szCs w:val="32"/>
        </w:rPr>
        <w:t>负责</w:t>
      </w:r>
      <w:proofErr w:type="gramStart"/>
      <w:r w:rsidR="006A02B9">
        <w:rPr>
          <w:rFonts w:ascii="仿宋" w:hAnsi="仿宋" w:cs="宋体" w:hint="eastAsia"/>
          <w:spacing w:val="0"/>
          <w:kern w:val="0"/>
          <w:szCs w:val="32"/>
        </w:rPr>
        <w:t>既有住宅</w:t>
      </w:r>
      <w:proofErr w:type="gramEnd"/>
      <w:r w:rsidR="006A02B9">
        <w:rPr>
          <w:rFonts w:ascii="仿宋" w:hAnsi="仿宋" w:cs="宋体" w:hint="eastAsia"/>
          <w:spacing w:val="0"/>
          <w:kern w:val="0"/>
          <w:szCs w:val="32"/>
        </w:rPr>
        <w:t>加装电梯相关政策合法性审查；指导驻街道办事处司法所组织律师、公证、基层法律服务工作者等法律服务人员见证相应协议签订。</w:t>
      </w:r>
    </w:p>
    <w:p w:rsidR="00F45274" w:rsidRDefault="005C1BE1" w:rsidP="006A0AA0">
      <w:pPr>
        <w:pStyle w:val="a3"/>
        <w:ind w:firstLineChars="200" w:firstLine="650"/>
        <w:jc w:val="left"/>
        <w:rPr>
          <w:rFonts w:ascii="仿宋" w:eastAsia="仿宋" w:hAnsi="仿宋" w:cs="仿宋"/>
          <w:color w:val="222222"/>
          <w:sz w:val="32"/>
          <w:szCs w:val="32"/>
          <w:shd w:val="clear" w:color="auto" w:fill="FFFFFF"/>
        </w:rPr>
      </w:pPr>
      <w:r>
        <w:rPr>
          <w:rFonts w:ascii="楷体" w:eastAsia="楷体" w:hAnsi="楷体" w:cs="宋体" w:hint="eastAsia"/>
          <w:b/>
          <w:kern w:val="0"/>
          <w:sz w:val="32"/>
          <w:szCs w:val="32"/>
        </w:rPr>
        <w:t>市</w:t>
      </w:r>
      <w:r w:rsidR="006A02B9">
        <w:rPr>
          <w:rFonts w:ascii="楷体" w:eastAsia="楷体" w:hAnsi="楷体" w:cs="宋体" w:hint="eastAsia"/>
          <w:b/>
          <w:kern w:val="0"/>
          <w:sz w:val="32"/>
          <w:szCs w:val="32"/>
        </w:rPr>
        <w:t>公积金管理中心：</w:t>
      </w:r>
      <w:r w:rsidR="006A02B9">
        <w:rPr>
          <w:rFonts w:ascii="仿宋" w:eastAsia="仿宋" w:hAnsi="仿宋" w:cs="仿宋" w:hint="eastAsia"/>
          <w:color w:val="222222"/>
          <w:sz w:val="32"/>
          <w:szCs w:val="32"/>
          <w:shd w:val="clear" w:color="auto" w:fill="FFFFFF"/>
        </w:rPr>
        <w:t>负责指导居民提取使用住房公积金用于</w:t>
      </w:r>
      <w:proofErr w:type="gramStart"/>
      <w:r w:rsidR="006A02B9">
        <w:rPr>
          <w:rFonts w:ascii="仿宋" w:eastAsia="仿宋" w:hAnsi="仿宋" w:cs="仿宋" w:hint="eastAsia"/>
          <w:sz w:val="32"/>
          <w:szCs w:val="32"/>
        </w:rPr>
        <w:t>既有住宅</w:t>
      </w:r>
      <w:proofErr w:type="gramEnd"/>
      <w:r w:rsidR="006A02B9">
        <w:rPr>
          <w:rFonts w:ascii="仿宋" w:eastAsia="仿宋" w:hAnsi="仿宋" w:cs="仿宋" w:hint="eastAsia"/>
          <w:sz w:val="32"/>
          <w:szCs w:val="32"/>
        </w:rPr>
        <w:t>加装电梯。</w:t>
      </w:r>
    </w:p>
    <w:p w:rsidR="00F45274" w:rsidRDefault="006A02B9">
      <w:pPr>
        <w:widowControl/>
        <w:spacing w:line="450" w:lineRule="atLeast"/>
        <w:ind w:firstLineChars="0" w:firstLine="645"/>
        <w:jc w:val="left"/>
        <w:rPr>
          <w:rFonts w:ascii="仿宋" w:hAnsi="仿宋" w:cs="宋体"/>
          <w:spacing w:val="0"/>
          <w:kern w:val="0"/>
          <w:szCs w:val="32"/>
        </w:rPr>
      </w:pPr>
      <w:r>
        <w:rPr>
          <w:rFonts w:ascii="楷体" w:eastAsia="楷体" w:hAnsi="楷体" w:cs="宋体" w:hint="eastAsia"/>
          <w:b/>
          <w:spacing w:val="0"/>
          <w:kern w:val="0"/>
          <w:szCs w:val="32"/>
        </w:rPr>
        <w:t>管线单位：</w:t>
      </w:r>
      <w:r w:rsidR="003D1913" w:rsidRPr="003D1913">
        <w:rPr>
          <w:rFonts w:ascii="仿宋" w:hAnsi="仿宋" w:cs="宋体" w:hint="eastAsia"/>
          <w:spacing w:val="0"/>
          <w:kern w:val="0"/>
          <w:szCs w:val="32"/>
        </w:rPr>
        <w:t>负责</w:t>
      </w:r>
      <w:r w:rsidR="003D1913">
        <w:rPr>
          <w:rFonts w:ascii="仿宋" w:hAnsi="仿宋" w:cs="宋体" w:hint="eastAsia"/>
          <w:spacing w:val="0"/>
          <w:kern w:val="0"/>
          <w:szCs w:val="32"/>
        </w:rPr>
        <w:t>依据相关规定，</w:t>
      </w:r>
      <w:r w:rsidR="00D31C72">
        <w:rPr>
          <w:rFonts w:ascii="仿宋" w:hAnsi="仿宋" w:cs="宋体" w:hint="eastAsia"/>
          <w:spacing w:val="0"/>
          <w:kern w:val="0"/>
          <w:szCs w:val="32"/>
        </w:rPr>
        <w:t>支持</w:t>
      </w:r>
      <w:r w:rsidR="003D1913">
        <w:rPr>
          <w:rFonts w:ascii="仿宋" w:hAnsi="仿宋" w:cs="宋体" w:hint="eastAsia"/>
          <w:spacing w:val="0"/>
          <w:kern w:val="0"/>
          <w:szCs w:val="32"/>
        </w:rPr>
        <w:t>或</w:t>
      </w:r>
      <w:r w:rsidR="00544E5E">
        <w:rPr>
          <w:rFonts w:ascii="仿宋" w:hAnsi="仿宋" w:cs="宋体" w:hint="eastAsia"/>
          <w:spacing w:val="0"/>
          <w:kern w:val="0"/>
          <w:szCs w:val="32"/>
        </w:rPr>
        <w:t>开展</w:t>
      </w:r>
      <w:r>
        <w:rPr>
          <w:rFonts w:ascii="仿宋" w:hAnsi="仿宋" w:cs="宋体" w:hint="eastAsia"/>
          <w:spacing w:val="0"/>
          <w:kern w:val="0"/>
          <w:szCs w:val="32"/>
        </w:rPr>
        <w:t>管线</w:t>
      </w:r>
      <w:r w:rsidR="005C1BE1">
        <w:rPr>
          <w:rFonts w:ascii="仿宋" w:hAnsi="仿宋" w:cs="宋体" w:hint="eastAsia"/>
          <w:spacing w:val="0"/>
          <w:kern w:val="0"/>
          <w:szCs w:val="32"/>
        </w:rPr>
        <w:t>迁移</w:t>
      </w:r>
      <w:r>
        <w:rPr>
          <w:rFonts w:ascii="仿宋" w:hAnsi="仿宋" w:cs="宋体" w:hint="eastAsia"/>
          <w:spacing w:val="0"/>
          <w:kern w:val="0"/>
          <w:szCs w:val="32"/>
        </w:rPr>
        <w:t>方案设计、工程实施</w:t>
      </w:r>
      <w:r w:rsidR="003D1913">
        <w:rPr>
          <w:rFonts w:ascii="仿宋" w:hAnsi="仿宋" w:cs="宋体" w:hint="eastAsia"/>
          <w:spacing w:val="0"/>
          <w:kern w:val="0"/>
          <w:szCs w:val="32"/>
        </w:rPr>
        <w:t>，负责</w:t>
      </w:r>
      <w:r>
        <w:rPr>
          <w:rFonts w:ascii="仿宋" w:hAnsi="仿宋" w:cs="宋体" w:hint="eastAsia"/>
          <w:spacing w:val="0"/>
          <w:kern w:val="0"/>
          <w:szCs w:val="32"/>
        </w:rPr>
        <w:t>改造后的运营维护等工作，参与项目联合审查。</w:t>
      </w:r>
    </w:p>
    <w:p w:rsidR="00544E5E" w:rsidRDefault="00544E5E" w:rsidP="00544E5E">
      <w:pPr>
        <w:widowControl/>
        <w:spacing w:line="450" w:lineRule="atLeast"/>
        <w:ind w:firstLineChars="0" w:firstLine="645"/>
        <w:jc w:val="left"/>
        <w:rPr>
          <w:rFonts w:ascii="仿宋" w:hAnsi="仿宋" w:cs="宋体"/>
          <w:spacing w:val="0"/>
          <w:kern w:val="0"/>
          <w:szCs w:val="32"/>
        </w:rPr>
      </w:pPr>
      <w:r w:rsidRPr="00544E5E">
        <w:rPr>
          <w:rFonts w:ascii="楷体" w:eastAsia="楷体" w:hAnsi="楷体" w:cs="宋体" w:hint="eastAsia"/>
          <w:b/>
          <w:spacing w:val="0"/>
          <w:kern w:val="0"/>
          <w:szCs w:val="32"/>
        </w:rPr>
        <w:t>各城区、开发区：</w:t>
      </w:r>
      <w:r w:rsidRPr="00B95398">
        <w:rPr>
          <w:rFonts w:ascii="仿宋" w:hAnsi="仿宋" w:cs="宋体" w:hint="eastAsia"/>
          <w:spacing w:val="0"/>
          <w:kern w:val="0"/>
          <w:szCs w:val="32"/>
        </w:rPr>
        <w:t>各</w:t>
      </w:r>
      <w:r w:rsidR="0004018A">
        <w:rPr>
          <w:rFonts w:ascii="仿宋" w:hAnsi="仿宋" w:cs="宋体" w:hint="eastAsia"/>
          <w:spacing w:val="0"/>
          <w:kern w:val="0"/>
          <w:szCs w:val="32"/>
        </w:rPr>
        <w:t>城区（开发区）</w:t>
      </w:r>
      <w:r w:rsidRPr="00B95398">
        <w:rPr>
          <w:rFonts w:ascii="仿宋" w:hAnsi="仿宋" w:cs="宋体" w:hint="eastAsia"/>
          <w:spacing w:val="0"/>
          <w:kern w:val="0"/>
          <w:szCs w:val="32"/>
        </w:rPr>
        <w:t>老旧小区改造工作指挥部负责落实区级补助资金和本辖区</w:t>
      </w:r>
      <w:proofErr w:type="gramStart"/>
      <w:r w:rsidRPr="00B95398">
        <w:rPr>
          <w:rFonts w:ascii="仿宋" w:hAnsi="仿宋" w:cs="宋体" w:hint="eastAsia"/>
          <w:spacing w:val="0"/>
          <w:kern w:val="0"/>
          <w:szCs w:val="32"/>
        </w:rPr>
        <w:t>既有住宅</w:t>
      </w:r>
      <w:proofErr w:type="gramEnd"/>
      <w:r w:rsidRPr="00B95398">
        <w:rPr>
          <w:rFonts w:ascii="仿宋" w:hAnsi="仿宋" w:cs="宋体" w:hint="eastAsia"/>
          <w:spacing w:val="0"/>
          <w:kern w:val="0"/>
          <w:szCs w:val="32"/>
        </w:rPr>
        <w:t>加装电梯的具体工作，负责组织宣传发动、调查摸底</w:t>
      </w:r>
      <w:r>
        <w:rPr>
          <w:rFonts w:ascii="仿宋" w:hAnsi="仿宋" w:cs="宋体" w:hint="eastAsia"/>
          <w:spacing w:val="0"/>
          <w:kern w:val="0"/>
          <w:szCs w:val="32"/>
        </w:rPr>
        <w:t>、联合审查；负责监管工程</w:t>
      </w:r>
      <w:r w:rsidRPr="00B95398">
        <w:rPr>
          <w:rFonts w:ascii="仿宋" w:hAnsi="仿宋" w:cs="宋体" w:hint="eastAsia"/>
          <w:spacing w:val="0"/>
          <w:kern w:val="0"/>
          <w:szCs w:val="32"/>
        </w:rPr>
        <w:t>质量安全、工程验收、物业移交等工作。</w:t>
      </w:r>
    </w:p>
    <w:p w:rsidR="00544E5E" w:rsidRDefault="00544E5E" w:rsidP="00544E5E">
      <w:pPr>
        <w:widowControl/>
        <w:spacing w:line="450" w:lineRule="atLeast"/>
        <w:ind w:firstLineChars="0" w:firstLine="645"/>
        <w:jc w:val="left"/>
        <w:rPr>
          <w:rFonts w:ascii="仿宋" w:hAnsi="仿宋" w:cs="宋体"/>
          <w:spacing w:val="0"/>
          <w:kern w:val="0"/>
          <w:szCs w:val="32"/>
        </w:rPr>
      </w:pPr>
      <w:r w:rsidRPr="00544E5E">
        <w:rPr>
          <w:rFonts w:ascii="楷体" w:eastAsia="楷体" w:hAnsi="楷体" w:cs="宋体" w:hint="eastAsia"/>
          <w:b/>
          <w:spacing w:val="0"/>
          <w:kern w:val="0"/>
          <w:szCs w:val="32"/>
        </w:rPr>
        <w:lastRenderedPageBreak/>
        <w:t>街道办事处：</w:t>
      </w:r>
      <w:r>
        <w:rPr>
          <w:rFonts w:ascii="仿宋" w:hAnsi="仿宋" w:cs="宋体" w:hint="eastAsia"/>
          <w:spacing w:val="0"/>
          <w:kern w:val="0"/>
          <w:szCs w:val="32"/>
        </w:rPr>
        <w:t>负责开展政策宣传、民意征求、矛盾协调和长效管理等工作。</w:t>
      </w:r>
    </w:p>
    <w:p w:rsidR="00F45274" w:rsidRDefault="006A02B9">
      <w:pPr>
        <w:numPr>
          <w:ilvl w:val="0"/>
          <w:numId w:val="1"/>
        </w:numPr>
        <w:ind w:firstLine="648"/>
        <w:rPr>
          <w:rFonts w:ascii="黑体" w:eastAsia="黑体" w:hAnsi="黑体" w:cs="宋体"/>
          <w:spacing w:val="0"/>
          <w:kern w:val="0"/>
          <w:szCs w:val="32"/>
        </w:rPr>
      </w:pPr>
      <w:r>
        <w:rPr>
          <w:rFonts w:ascii="黑体" w:eastAsia="黑体" w:hAnsi="黑体" w:cs="宋体" w:hint="eastAsia"/>
          <w:spacing w:val="0"/>
          <w:kern w:val="0"/>
          <w:szCs w:val="32"/>
        </w:rPr>
        <w:t>实施程序</w:t>
      </w:r>
    </w:p>
    <w:p w:rsidR="00F45274" w:rsidRDefault="006A02B9">
      <w:pPr>
        <w:widowControl/>
        <w:spacing w:line="450" w:lineRule="atLeast"/>
        <w:ind w:firstLineChars="0" w:firstLine="645"/>
        <w:jc w:val="left"/>
        <w:rPr>
          <w:rFonts w:ascii="仿宋" w:hAnsi="仿宋" w:cs="宋体"/>
          <w:spacing w:val="0"/>
          <w:kern w:val="0"/>
          <w:szCs w:val="32"/>
        </w:rPr>
      </w:pP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实施主体包括业主、建设单位和后续管理主体。业主负责意见统一、资金筹集、委托建设单位等相关工作。建设单位应是业主书面委托的设计单位、电梯企业、施工单位或物业公司，与具备相应资质的设计、施工、监理单位签订合同，代表业主进行工程</w:t>
      </w:r>
      <w:r w:rsidR="009D33A8">
        <w:rPr>
          <w:rFonts w:ascii="仿宋" w:hAnsi="仿宋" w:cs="宋体" w:hint="eastAsia"/>
          <w:spacing w:val="0"/>
          <w:kern w:val="0"/>
          <w:szCs w:val="32"/>
        </w:rPr>
        <w:t>手续办理</w:t>
      </w:r>
      <w:r>
        <w:rPr>
          <w:rFonts w:ascii="仿宋" w:hAnsi="仿宋" w:cs="宋体" w:hint="eastAsia"/>
          <w:spacing w:val="0"/>
          <w:kern w:val="0"/>
          <w:szCs w:val="32"/>
        </w:rPr>
        <w:t>、设备采购、工程实施、组织验收等相关工作。后续管理主体为物业公司或相关业主推举的业主代表，与依法取得许可的电梯维保单</w:t>
      </w:r>
      <w:proofErr w:type="gramStart"/>
      <w:r>
        <w:rPr>
          <w:rFonts w:ascii="仿宋" w:hAnsi="仿宋" w:cs="宋体" w:hint="eastAsia"/>
          <w:spacing w:val="0"/>
          <w:kern w:val="0"/>
          <w:szCs w:val="32"/>
        </w:rPr>
        <w:t>位签订</w:t>
      </w:r>
      <w:proofErr w:type="gramEnd"/>
      <w:r>
        <w:rPr>
          <w:rFonts w:ascii="仿宋" w:hAnsi="仿宋" w:cs="宋体" w:hint="eastAsia"/>
          <w:spacing w:val="0"/>
          <w:kern w:val="0"/>
          <w:szCs w:val="32"/>
        </w:rPr>
        <w:t>电梯维护保养合同，负责电梯日常运行管理。</w:t>
      </w:r>
    </w:p>
    <w:p w:rsidR="00F45274" w:rsidRDefault="006A02B9">
      <w:pPr>
        <w:widowControl/>
        <w:spacing w:line="450" w:lineRule="atLeast"/>
        <w:ind w:firstLineChars="0" w:firstLine="645"/>
        <w:jc w:val="left"/>
        <w:rPr>
          <w:rFonts w:ascii="楷体" w:eastAsia="楷体" w:hAnsi="楷体" w:cs="宋体"/>
          <w:bCs/>
          <w:spacing w:val="0"/>
          <w:kern w:val="0"/>
        </w:rPr>
      </w:pPr>
      <w:r>
        <w:rPr>
          <w:rFonts w:ascii="楷体" w:eastAsia="楷体" w:hAnsi="楷体" w:cs="宋体" w:hint="eastAsia"/>
          <w:bCs/>
          <w:spacing w:val="0"/>
          <w:kern w:val="0"/>
        </w:rPr>
        <w:t>（一）统一意见</w:t>
      </w:r>
    </w:p>
    <w:p w:rsidR="00F45274" w:rsidRDefault="006A02B9">
      <w:pPr>
        <w:widowControl/>
        <w:spacing w:line="450" w:lineRule="atLeast"/>
        <w:ind w:firstLineChars="0" w:firstLine="645"/>
        <w:jc w:val="left"/>
        <w:rPr>
          <w:rFonts w:ascii="仿宋" w:hAnsi="仿宋" w:cs="宋体"/>
          <w:spacing w:val="0"/>
          <w:kern w:val="0"/>
          <w:szCs w:val="32"/>
        </w:rPr>
      </w:pP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加装电梯须经</w:t>
      </w:r>
      <w:r>
        <w:rPr>
          <w:rFonts w:hint="eastAsia"/>
          <w:szCs w:val="32"/>
        </w:rPr>
        <w:t>本单元、</w:t>
      </w:r>
      <w:proofErr w:type="gramStart"/>
      <w:r>
        <w:rPr>
          <w:rFonts w:hint="eastAsia"/>
          <w:szCs w:val="32"/>
        </w:rPr>
        <w:t>本幢或</w:t>
      </w:r>
      <w:proofErr w:type="gramEnd"/>
      <w:r>
        <w:rPr>
          <w:rFonts w:hint="eastAsia"/>
          <w:szCs w:val="32"/>
        </w:rPr>
        <w:t>本小区房屋</w:t>
      </w:r>
      <w:r>
        <w:rPr>
          <w:rFonts w:ascii="仿宋" w:hAnsi="仿宋" w:cs="宋体" w:hint="eastAsia"/>
          <w:spacing w:val="0"/>
          <w:kern w:val="0"/>
          <w:szCs w:val="32"/>
        </w:rPr>
        <w:t>专有部分</w:t>
      </w:r>
      <w:r>
        <w:rPr>
          <w:rFonts w:ascii="仿宋" w:hAnsi="仿宋" w:cs="宋体"/>
          <w:spacing w:val="0"/>
          <w:kern w:val="0"/>
          <w:szCs w:val="32"/>
        </w:rPr>
        <w:t>面积占比三分之二以上的业主且人数占比三分之二以上的业主参与表决。参与表决专有部分面积四分之三以上的业主且参与表决人数四分之三以上的业主同意。</w:t>
      </w:r>
      <w:r>
        <w:rPr>
          <w:rFonts w:ascii="仿宋" w:hAnsi="仿宋" w:cs="宋体" w:hint="eastAsia"/>
          <w:spacing w:val="0"/>
          <w:kern w:val="0"/>
          <w:szCs w:val="32"/>
        </w:rPr>
        <w:t>此外，加装电梯占用业主专有部分的，还应当征得该专有部分的业主同意。</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全部业主在充分协商、自主自愿的基础上，同意加装电梯的业主比例达到规定标准后，所在街道办事处组织业主在司法所见证下书面签字确认，由街道办事处备案。</w:t>
      </w:r>
    </w:p>
    <w:p w:rsidR="00F45274" w:rsidRDefault="006A02B9">
      <w:pPr>
        <w:widowControl/>
        <w:spacing w:line="450" w:lineRule="atLeast"/>
        <w:ind w:firstLineChars="0" w:firstLine="645"/>
        <w:jc w:val="left"/>
        <w:rPr>
          <w:rFonts w:ascii="楷体" w:eastAsia="楷体" w:hAnsi="楷体" w:cs="宋体"/>
          <w:bCs/>
          <w:spacing w:val="0"/>
          <w:kern w:val="0"/>
        </w:rPr>
      </w:pPr>
      <w:r>
        <w:rPr>
          <w:rFonts w:ascii="楷体" w:eastAsia="楷体" w:hAnsi="楷体" w:cs="宋体" w:hint="eastAsia"/>
          <w:bCs/>
          <w:spacing w:val="0"/>
          <w:kern w:val="0"/>
        </w:rPr>
        <w:t>（二）签订协议</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lastRenderedPageBreak/>
        <w:t>街道办事处备案后，相关业主共同协商确定建设单位，并签订工程委托协议。工程委托协议需明确项目负责人和建设单位主要职责，签订过程应经驻街道办事处司法所见证。</w:t>
      </w:r>
    </w:p>
    <w:p w:rsidR="00F45274" w:rsidRDefault="006A02B9">
      <w:pPr>
        <w:widowControl/>
        <w:spacing w:line="450" w:lineRule="atLeast"/>
        <w:ind w:firstLineChars="0" w:firstLine="645"/>
        <w:jc w:val="left"/>
        <w:rPr>
          <w:rFonts w:ascii="楷体" w:eastAsia="楷体" w:hAnsi="楷体" w:cs="宋体"/>
          <w:bCs/>
          <w:spacing w:val="0"/>
          <w:kern w:val="0"/>
        </w:rPr>
      </w:pPr>
      <w:r>
        <w:rPr>
          <w:rFonts w:ascii="楷体" w:eastAsia="楷体" w:hAnsi="楷体" w:cs="宋体" w:hint="eastAsia"/>
          <w:bCs/>
          <w:spacing w:val="0"/>
          <w:kern w:val="0"/>
        </w:rPr>
        <w:t>（三）制定方案</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建设单位负责组织编制符合建筑设计、结构安全、消防安全和特种设备等相关规范、标准的</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w:t>
      </w:r>
      <w:r w:rsidR="00D24717">
        <w:rPr>
          <w:rFonts w:ascii="仿宋" w:hAnsi="仿宋" w:cs="宋体" w:hint="eastAsia"/>
          <w:spacing w:val="0"/>
          <w:kern w:val="0"/>
          <w:szCs w:val="32"/>
        </w:rPr>
        <w:t>建设</w:t>
      </w:r>
      <w:r>
        <w:rPr>
          <w:rFonts w:ascii="仿宋" w:hAnsi="仿宋" w:cs="宋体" w:hint="eastAsia"/>
          <w:spacing w:val="0"/>
          <w:kern w:val="0"/>
          <w:szCs w:val="32"/>
        </w:rPr>
        <w:t>方案。方案中应明确资金概算、费用筹集方案、</w:t>
      </w:r>
      <w:r w:rsidR="000B070F">
        <w:rPr>
          <w:rFonts w:ascii="仿宋" w:hAnsi="仿宋" w:cs="宋体" w:hint="eastAsia"/>
          <w:spacing w:val="0"/>
          <w:kern w:val="0"/>
          <w:szCs w:val="32"/>
        </w:rPr>
        <w:t>工程施工、</w:t>
      </w:r>
      <w:r>
        <w:rPr>
          <w:rFonts w:ascii="仿宋" w:hAnsi="仿宋" w:cs="宋体" w:hint="eastAsia"/>
          <w:spacing w:val="0"/>
          <w:kern w:val="0"/>
          <w:szCs w:val="32"/>
        </w:rPr>
        <w:t>电梯运行及维护保养费用分摊方案以及加装后的电梯使用管理主体等内容。</w:t>
      </w:r>
    </w:p>
    <w:p w:rsidR="00F45274" w:rsidRDefault="006A02B9">
      <w:pPr>
        <w:widowControl/>
        <w:spacing w:line="450" w:lineRule="atLeast"/>
        <w:ind w:firstLineChars="0" w:firstLine="645"/>
        <w:jc w:val="left"/>
        <w:rPr>
          <w:rFonts w:ascii="楷体" w:eastAsia="楷体" w:hAnsi="楷体" w:cs="宋体"/>
          <w:bCs/>
          <w:spacing w:val="0"/>
          <w:kern w:val="0"/>
        </w:rPr>
      </w:pPr>
      <w:r>
        <w:rPr>
          <w:rFonts w:ascii="楷体" w:eastAsia="楷体" w:hAnsi="楷体" w:cs="宋体" w:hint="eastAsia"/>
          <w:bCs/>
          <w:spacing w:val="0"/>
          <w:kern w:val="0"/>
        </w:rPr>
        <w:t>（四）进行公示</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所在街道办事处将</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加装电梯方案、业主同意安装协议、工程委托协议在拟加装电梯单元、小区公示栏等位置公示10天，公示期满，无实名书面反对意见的，由街道办事处盖章备案。</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公示期间，本单元内业主和加装电梯后受到通行、采光、噪声等直接影响的相邻业主对加装电梯有异议的，业主应充分协商，协商意见不一致的，由街道办事处予以协调并达成一致意见后，方可实施。</w:t>
      </w:r>
    </w:p>
    <w:p w:rsidR="00F45274" w:rsidRDefault="006A02B9">
      <w:pPr>
        <w:widowControl/>
        <w:spacing w:line="450" w:lineRule="atLeast"/>
        <w:ind w:firstLineChars="0" w:firstLine="645"/>
        <w:jc w:val="left"/>
        <w:rPr>
          <w:rFonts w:ascii="楷体" w:eastAsia="楷体" w:hAnsi="楷体" w:cs="宋体"/>
          <w:bCs/>
          <w:spacing w:val="0"/>
          <w:kern w:val="0"/>
        </w:rPr>
      </w:pPr>
      <w:r>
        <w:rPr>
          <w:rFonts w:ascii="楷体" w:eastAsia="楷体" w:hAnsi="楷体" w:cs="宋体" w:hint="eastAsia"/>
          <w:bCs/>
          <w:spacing w:val="0"/>
          <w:kern w:val="0"/>
        </w:rPr>
        <w:t>（五）图纸审查</w:t>
      </w:r>
    </w:p>
    <w:p w:rsidR="00F45274" w:rsidRDefault="006A02B9">
      <w:pPr>
        <w:widowControl/>
        <w:spacing w:line="450" w:lineRule="atLeast"/>
        <w:ind w:firstLineChars="0" w:firstLine="645"/>
        <w:jc w:val="left"/>
        <w:rPr>
          <w:rFonts w:ascii="仿宋" w:hAnsi="仿宋" w:cs="宋体"/>
          <w:spacing w:val="0"/>
          <w:kern w:val="0"/>
          <w:szCs w:val="32"/>
        </w:rPr>
      </w:pP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加装电梯设计方案经业主充分协商、公示认可后，由建设单位委托具有相应资质的设计单位进行施工图设计。</w:t>
      </w:r>
      <w:r w:rsidR="00011FD4" w:rsidRPr="00A57D70">
        <w:rPr>
          <w:rFonts w:ascii="仿宋" w:hAnsi="仿宋" w:cs="宋体" w:hint="eastAsia"/>
          <w:spacing w:val="0"/>
          <w:kern w:val="0"/>
          <w:szCs w:val="32"/>
        </w:rPr>
        <w:t>施</w:t>
      </w:r>
      <w:r w:rsidR="00A57D70">
        <w:rPr>
          <w:rFonts w:ascii="仿宋" w:hAnsi="仿宋" w:cs="宋体" w:hint="eastAsia"/>
          <w:spacing w:val="0"/>
          <w:kern w:val="0"/>
          <w:szCs w:val="32"/>
        </w:rPr>
        <w:lastRenderedPageBreak/>
        <w:t>工图设计前，应对楼体</w:t>
      </w:r>
      <w:r w:rsidR="00011FD4" w:rsidRPr="00A57D70">
        <w:rPr>
          <w:rFonts w:ascii="仿宋" w:hAnsi="仿宋" w:cs="宋体" w:hint="eastAsia"/>
          <w:spacing w:val="0"/>
          <w:kern w:val="0"/>
          <w:szCs w:val="32"/>
        </w:rPr>
        <w:t>结构进行检测和鉴定，</w:t>
      </w:r>
      <w:r>
        <w:rPr>
          <w:rFonts w:ascii="仿宋" w:hAnsi="仿宋" w:cs="宋体" w:hint="eastAsia"/>
          <w:spacing w:val="0"/>
          <w:kern w:val="0"/>
          <w:szCs w:val="32"/>
        </w:rPr>
        <w:t>施工图经有资质的审图机构审查合格后，建设行政主管部门备案。</w:t>
      </w:r>
    </w:p>
    <w:p w:rsidR="00F45274" w:rsidRDefault="006A02B9">
      <w:pPr>
        <w:widowControl/>
        <w:spacing w:line="450" w:lineRule="atLeast"/>
        <w:ind w:firstLineChars="0" w:firstLine="645"/>
        <w:jc w:val="left"/>
        <w:rPr>
          <w:rFonts w:ascii="楷体" w:eastAsia="楷体" w:hAnsi="楷体" w:cs="宋体"/>
          <w:bCs/>
          <w:spacing w:val="0"/>
          <w:kern w:val="0"/>
        </w:rPr>
      </w:pPr>
      <w:r>
        <w:rPr>
          <w:rFonts w:ascii="楷体" w:eastAsia="楷体" w:hAnsi="楷体" w:cs="宋体" w:hint="eastAsia"/>
          <w:bCs/>
          <w:spacing w:val="0"/>
          <w:kern w:val="0"/>
        </w:rPr>
        <w:t>（六）联合审查</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建设单位应当向所在</w:t>
      </w:r>
      <w:r w:rsidR="0004018A">
        <w:rPr>
          <w:rFonts w:ascii="仿宋" w:hAnsi="仿宋" w:cs="宋体" w:hint="eastAsia"/>
          <w:spacing w:val="0"/>
          <w:kern w:val="0"/>
          <w:szCs w:val="32"/>
        </w:rPr>
        <w:t>城区（开发区）</w:t>
      </w:r>
      <w:r>
        <w:rPr>
          <w:rFonts w:ascii="仿宋" w:hAnsi="仿宋" w:cs="宋体" w:hint="eastAsia"/>
          <w:spacing w:val="0"/>
          <w:kern w:val="0"/>
          <w:szCs w:val="32"/>
        </w:rPr>
        <w:t>住</w:t>
      </w:r>
      <w:proofErr w:type="gramStart"/>
      <w:r>
        <w:rPr>
          <w:rFonts w:ascii="仿宋" w:hAnsi="仿宋" w:cs="宋体" w:hint="eastAsia"/>
          <w:spacing w:val="0"/>
          <w:kern w:val="0"/>
          <w:szCs w:val="32"/>
        </w:rPr>
        <w:t>建部门</w:t>
      </w:r>
      <w:proofErr w:type="gramEnd"/>
      <w:r>
        <w:rPr>
          <w:rFonts w:ascii="仿宋" w:hAnsi="仿宋" w:cs="宋体" w:hint="eastAsia"/>
          <w:spacing w:val="0"/>
          <w:kern w:val="0"/>
          <w:szCs w:val="32"/>
        </w:rPr>
        <w:t>提出加装电梯的申请，并提供以下材料：</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1.相关业主身份证、房屋权属证明复印件；</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2.代理人身份证、授权委托书；</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3.加装电梯方案文本（相关文字说明、图纸等）；</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4.施工图审查备案证明文件；</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5.经所在街道备案的加装电梯协议、业主书面确认材料；</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6.所在</w:t>
      </w:r>
      <w:r w:rsidR="0004018A">
        <w:rPr>
          <w:rFonts w:ascii="仿宋" w:hAnsi="仿宋" w:cs="宋体" w:hint="eastAsia"/>
          <w:spacing w:val="0"/>
          <w:kern w:val="0"/>
          <w:szCs w:val="32"/>
        </w:rPr>
        <w:t>城区（开发区）</w:t>
      </w:r>
      <w:r>
        <w:rPr>
          <w:rFonts w:ascii="仿宋" w:hAnsi="仿宋" w:cs="宋体" w:hint="eastAsia"/>
          <w:spacing w:val="0"/>
          <w:kern w:val="0"/>
          <w:szCs w:val="32"/>
        </w:rPr>
        <w:t>建设行政主管部门要求提供的其他材料。</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由各</w:t>
      </w:r>
      <w:r w:rsidR="0004018A">
        <w:rPr>
          <w:rFonts w:ascii="仿宋" w:hAnsi="仿宋" w:cs="宋体" w:hint="eastAsia"/>
          <w:spacing w:val="0"/>
          <w:kern w:val="0"/>
          <w:szCs w:val="32"/>
        </w:rPr>
        <w:t>城</w:t>
      </w:r>
      <w:r>
        <w:rPr>
          <w:rFonts w:ascii="仿宋" w:hAnsi="仿宋" w:cs="宋体" w:hint="eastAsia"/>
          <w:spacing w:val="0"/>
          <w:kern w:val="0"/>
          <w:szCs w:val="32"/>
        </w:rPr>
        <w:t>区</w:t>
      </w:r>
      <w:r w:rsidR="0004018A">
        <w:rPr>
          <w:rFonts w:ascii="仿宋" w:hAnsi="仿宋" w:cs="宋体" w:hint="eastAsia"/>
          <w:spacing w:val="0"/>
          <w:kern w:val="0"/>
          <w:szCs w:val="32"/>
        </w:rPr>
        <w:t>（开发区）</w:t>
      </w:r>
      <w:r>
        <w:rPr>
          <w:rFonts w:ascii="仿宋" w:hAnsi="仿宋" w:cs="宋体" w:hint="eastAsia"/>
          <w:spacing w:val="0"/>
          <w:kern w:val="0"/>
          <w:szCs w:val="32"/>
        </w:rPr>
        <w:t>召集</w:t>
      </w:r>
      <w:r>
        <w:rPr>
          <w:rFonts w:ascii="仿宋" w:hAnsi="仿宋" w:cs="仿宋" w:hint="eastAsia"/>
          <w:szCs w:val="32"/>
        </w:rPr>
        <w:t>发改、财政、建设、房管、</w:t>
      </w:r>
      <w:proofErr w:type="gramStart"/>
      <w:r>
        <w:rPr>
          <w:rFonts w:ascii="仿宋" w:hAnsi="仿宋" w:cs="仿宋" w:hint="eastAsia"/>
          <w:szCs w:val="32"/>
        </w:rPr>
        <w:t>规</w:t>
      </w:r>
      <w:proofErr w:type="gramEnd"/>
      <w:r>
        <w:rPr>
          <w:rFonts w:ascii="仿宋" w:hAnsi="仿宋" w:cs="仿宋" w:hint="eastAsia"/>
          <w:szCs w:val="32"/>
        </w:rPr>
        <w:t>自、林园、行政执法、人防、消防等相关职能部门</w:t>
      </w:r>
      <w:r>
        <w:rPr>
          <w:rFonts w:ascii="仿宋" w:hAnsi="仿宋" w:cs="宋体" w:hint="eastAsia"/>
          <w:spacing w:val="0"/>
          <w:kern w:val="0"/>
          <w:szCs w:val="32"/>
        </w:rPr>
        <w:t>对加装电梯建设方案进行审查，出具联合审查意见及会议纪要，按照部门职能对工程实施监管。</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加装电梯不进行建筑间距计算、日照计算、容积率核算。加装电梯新增部分，不再另行测绘，不计入各分户业主的产权面积，不再办理不动产登记。</w:t>
      </w:r>
    </w:p>
    <w:p w:rsidR="00F45274" w:rsidRDefault="006A02B9">
      <w:pPr>
        <w:widowControl/>
        <w:spacing w:line="450" w:lineRule="atLeast"/>
        <w:ind w:firstLineChars="0" w:firstLine="645"/>
        <w:jc w:val="left"/>
        <w:rPr>
          <w:rFonts w:ascii="楷体_GB2312" w:eastAsia="楷体_GB2312" w:hAnsi="仿宋" w:cs="宋体"/>
          <w:bCs/>
          <w:spacing w:val="0"/>
          <w:kern w:val="0"/>
        </w:rPr>
      </w:pPr>
      <w:r>
        <w:rPr>
          <w:rFonts w:ascii="楷体_GB2312" w:eastAsia="楷体_GB2312" w:hAnsi="仿宋" w:cs="宋体" w:hint="eastAsia"/>
          <w:bCs/>
          <w:spacing w:val="0"/>
          <w:kern w:val="0"/>
        </w:rPr>
        <w:t>（七）工程施工</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加装电梯施</w:t>
      </w:r>
      <w:r w:rsidR="00382541">
        <w:rPr>
          <w:rFonts w:ascii="仿宋" w:hAnsi="仿宋" w:cs="宋体" w:hint="eastAsia"/>
          <w:spacing w:val="0"/>
          <w:kern w:val="0"/>
          <w:szCs w:val="32"/>
        </w:rPr>
        <w:t>工前，建设单位应向有资质的特种设备检验检测机构申报电梯监督检验，</w:t>
      </w:r>
      <w:r>
        <w:rPr>
          <w:rFonts w:ascii="仿宋" w:hAnsi="仿宋" w:cs="宋体" w:hint="eastAsia"/>
          <w:spacing w:val="0"/>
          <w:kern w:val="0"/>
          <w:szCs w:val="32"/>
        </w:rPr>
        <w:t>施工过程接受监督管理部门的监督。</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lastRenderedPageBreak/>
        <w:t>涉及燃气、给排水、供电、供热及通信等管线改造或其他配套设施项目改造的，由</w:t>
      </w:r>
      <w:r w:rsidR="0004018A">
        <w:rPr>
          <w:rFonts w:ascii="仿宋" w:hAnsi="仿宋" w:cs="宋体" w:hint="eastAsia"/>
          <w:spacing w:val="0"/>
          <w:kern w:val="0"/>
          <w:szCs w:val="32"/>
        </w:rPr>
        <w:t>各城区（开发区）</w:t>
      </w:r>
      <w:r>
        <w:rPr>
          <w:rFonts w:ascii="仿宋" w:hAnsi="仿宋" w:cs="宋体" w:hint="eastAsia"/>
          <w:spacing w:val="0"/>
          <w:kern w:val="0"/>
          <w:szCs w:val="32"/>
        </w:rPr>
        <w:t>住</w:t>
      </w:r>
      <w:proofErr w:type="gramStart"/>
      <w:r>
        <w:rPr>
          <w:rFonts w:ascii="仿宋" w:hAnsi="仿宋" w:cs="宋体" w:hint="eastAsia"/>
          <w:spacing w:val="0"/>
          <w:kern w:val="0"/>
          <w:szCs w:val="32"/>
        </w:rPr>
        <w:t>建部门</w:t>
      </w:r>
      <w:proofErr w:type="gramEnd"/>
      <w:r>
        <w:rPr>
          <w:rFonts w:ascii="仿宋" w:hAnsi="仿宋" w:cs="宋体" w:hint="eastAsia"/>
          <w:spacing w:val="0"/>
          <w:kern w:val="0"/>
          <w:szCs w:val="32"/>
        </w:rPr>
        <w:t>组织</w:t>
      </w:r>
      <w:bookmarkStart w:id="0" w:name="_GoBack"/>
      <w:bookmarkEnd w:id="0"/>
      <w:r>
        <w:rPr>
          <w:rFonts w:ascii="仿宋" w:hAnsi="仿宋" w:cs="宋体" w:hint="eastAsia"/>
          <w:spacing w:val="0"/>
          <w:kern w:val="0"/>
          <w:szCs w:val="32"/>
        </w:rPr>
        <w:t>相关单位优化审批程序，开通绿色通道，优先办理手续并组织施工。</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电梯的安装和投入使用应符合《中华人民共和国特种设备安全法》以及相关标准和安全技术规范的要求，</w:t>
      </w:r>
      <w:proofErr w:type="gramStart"/>
      <w:r>
        <w:rPr>
          <w:rFonts w:ascii="仿宋" w:hAnsi="仿宋" w:cs="宋体" w:hint="eastAsia"/>
          <w:spacing w:val="0"/>
          <w:kern w:val="0"/>
          <w:szCs w:val="32"/>
        </w:rPr>
        <w:t>既有住宅</w:t>
      </w:r>
      <w:proofErr w:type="gramEnd"/>
      <w:r>
        <w:rPr>
          <w:rFonts w:ascii="仿宋" w:hAnsi="仿宋" w:cs="宋体" w:hint="eastAsia"/>
          <w:spacing w:val="0"/>
          <w:kern w:val="0"/>
          <w:szCs w:val="32"/>
        </w:rPr>
        <w:t>加装电梯应当配置电梯应急平层装置。</w:t>
      </w:r>
    </w:p>
    <w:p w:rsidR="00F45274" w:rsidRDefault="006A02B9">
      <w:pPr>
        <w:widowControl/>
        <w:spacing w:line="450" w:lineRule="atLeast"/>
        <w:ind w:firstLineChars="0" w:firstLine="645"/>
        <w:jc w:val="left"/>
        <w:rPr>
          <w:rFonts w:ascii="楷体_GB2312" w:eastAsia="楷体_GB2312" w:hAnsi="仿宋" w:cs="宋体"/>
          <w:bCs/>
          <w:spacing w:val="0"/>
          <w:kern w:val="0"/>
        </w:rPr>
      </w:pPr>
      <w:r>
        <w:rPr>
          <w:rFonts w:ascii="楷体_GB2312" w:eastAsia="楷体_GB2312" w:hAnsi="仿宋" w:cs="宋体" w:hint="eastAsia"/>
          <w:bCs/>
          <w:spacing w:val="0"/>
          <w:kern w:val="0"/>
        </w:rPr>
        <w:t>（八）竣工验收</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工程竣工后，建设单位应组织参建单位、业主或业主代表、街道办事处、社区等相关人员对加装电梯工程进行竣工验收，并将有关资料移交市城建档案馆。</w:t>
      </w:r>
    </w:p>
    <w:p w:rsidR="00F45274" w:rsidRDefault="006A02B9">
      <w:pPr>
        <w:widowControl/>
        <w:spacing w:line="450" w:lineRule="atLeast"/>
        <w:ind w:firstLineChars="0" w:firstLine="645"/>
        <w:jc w:val="left"/>
        <w:rPr>
          <w:rFonts w:ascii="楷体_GB2312" w:eastAsia="楷体_GB2312" w:hAnsi="仿宋" w:cs="宋体"/>
          <w:bCs/>
          <w:spacing w:val="0"/>
          <w:kern w:val="0"/>
        </w:rPr>
      </w:pPr>
      <w:r>
        <w:rPr>
          <w:rFonts w:ascii="楷体_GB2312" w:eastAsia="楷体_GB2312" w:hAnsi="仿宋" w:cs="宋体" w:hint="eastAsia"/>
          <w:bCs/>
          <w:spacing w:val="0"/>
          <w:kern w:val="0"/>
        </w:rPr>
        <w:t>（九）登记备案</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建设单位应依法在电梯投入使用前向所在城区（开发区）特种设备安全监督管理部门办理电梯使用登记，取得使用登记证书。</w:t>
      </w:r>
    </w:p>
    <w:p w:rsidR="00F45274" w:rsidRDefault="006A02B9">
      <w:pPr>
        <w:widowControl/>
        <w:numPr>
          <w:ilvl w:val="0"/>
          <w:numId w:val="2"/>
        </w:numPr>
        <w:spacing w:line="450" w:lineRule="atLeast"/>
        <w:ind w:firstLineChars="0" w:firstLine="645"/>
        <w:jc w:val="left"/>
        <w:rPr>
          <w:rFonts w:ascii="楷体_GB2312" w:eastAsia="楷体_GB2312" w:hAnsi="仿宋" w:cs="宋体"/>
          <w:bCs/>
          <w:spacing w:val="0"/>
          <w:kern w:val="0"/>
        </w:rPr>
      </w:pPr>
      <w:r>
        <w:rPr>
          <w:rFonts w:ascii="楷体_GB2312" w:eastAsia="楷体_GB2312" w:hAnsi="仿宋" w:cs="宋体" w:hint="eastAsia"/>
          <w:bCs/>
          <w:spacing w:val="0"/>
          <w:kern w:val="0"/>
        </w:rPr>
        <w:t>运行管理</w:t>
      </w:r>
    </w:p>
    <w:p w:rsidR="00F45274" w:rsidRDefault="006A02B9">
      <w:pPr>
        <w:widowControl/>
        <w:spacing w:line="450" w:lineRule="atLeast"/>
        <w:ind w:firstLineChars="0" w:firstLine="645"/>
        <w:jc w:val="left"/>
        <w:rPr>
          <w:rFonts w:ascii="楷体_GB2312" w:eastAsia="楷体_GB2312" w:hAnsi="仿宋" w:cs="宋体"/>
          <w:bCs/>
          <w:spacing w:val="0"/>
          <w:kern w:val="0"/>
        </w:rPr>
      </w:pPr>
      <w:r>
        <w:rPr>
          <w:rFonts w:ascii="仿宋" w:hAnsi="仿宋" w:cs="宋体" w:hint="eastAsia"/>
          <w:spacing w:val="0"/>
          <w:kern w:val="0"/>
          <w:szCs w:val="32"/>
        </w:rPr>
        <w:t>鼓励“电梯设备+维保服务”一体化采购模式，由制造单位或其委托的单位负责安装调试和日常维护保养，促进电梯使用管理和</w:t>
      </w:r>
      <w:proofErr w:type="gramStart"/>
      <w:r>
        <w:rPr>
          <w:rFonts w:ascii="仿宋" w:hAnsi="仿宋" w:cs="宋体" w:hint="eastAsia"/>
          <w:spacing w:val="0"/>
          <w:kern w:val="0"/>
          <w:szCs w:val="32"/>
        </w:rPr>
        <w:t>维保水平</w:t>
      </w:r>
      <w:proofErr w:type="gramEnd"/>
      <w:r>
        <w:rPr>
          <w:rFonts w:ascii="仿宋" w:hAnsi="仿宋" w:cs="宋体" w:hint="eastAsia"/>
          <w:spacing w:val="0"/>
          <w:kern w:val="0"/>
          <w:szCs w:val="32"/>
        </w:rPr>
        <w:t>提升。加装电梯的生产、经营、使用、维护保养、检验、检测、安全风险评估、监督管理按照我市相关规定执行。</w:t>
      </w:r>
    </w:p>
    <w:p w:rsidR="00F45274" w:rsidRDefault="006A02B9">
      <w:pPr>
        <w:widowControl/>
        <w:spacing w:line="450" w:lineRule="atLeast"/>
        <w:ind w:firstLine="648"/>
        <w:jc w:val="left"/>
        <w:rPr>
          <w:rFonts w:ascii="楷体_GB2312" w:eastAsia="楷体_GB2312" w:hAnsi="仿宋" w:cs="宋体"/>
          <w:bCs/>
          <w:spacing w:val="0"/>
          <w:kern w:val="0"/>
        </w:rPr>
      </w:pPr>
      <w:r>
        <w:rPr>
          <w:rFonts w:ascii="楷体_GB2312" w:eastAsia="楷体_GB2312" w:hAnsi="仿宋" w:cs="宋体" w:hint="eastAsia"/>
          <w:bCs/>
          <w:spacing w:val="0"/>
          <w:kern w:val="0"/>
        </w:rPr>
        <w:t>（十一）申请补助</w:t>
      </w:r>
    </w:p>
    <w:p w:rsidR="004B2669" w:rsidRPr="004B2669" w:rsidRDefault="006A02B9" w:rsidP="004B266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lastRenderedPageBreak/>
        <w:t>1.补助申请程序：在加装电梯取得特种设备使用登记证书后，业主可以持社区公示备案、联合审查意见、特种设备检验报告、城建档案馆出具的加装电梯档案移交证明等材料，向所在城区申请财政补助资金</w:t>
      </w:r>
      <w:r w:rsidR="001C2300">
        <w:rPr>
          <w:rFonts w:ascii="仿宋" w:hAnsi="仿宋" w:cs="宋体" w:hint="eastAsia"/>
          <w:spacing w:val="0"/>
          <w:kern w:val="0"/>
          <w:szCs w:val="32"/>
        </w:rPr>
        <w:t>，</w:t>
      </w:r>
      <w:r w:rsidR="004B2669">
        <w:rPr>
          <w:rFonts w:ascii="仿宋" w:hAnsi="仿宋" w:cs="宋体" w:hint="eastAsia"/>
          <w:spacing w:val="0"/>
          <w:kern w:val="0"/>
          <w:szCs w:val="32"/>
        </w:rPr>
        <w:t>经</w:t>
      </w:r>
      <w:r w:rsidR="004B2669" w:rsidRPr="004B2669">
        <w:rPr>
          <w:rFonts w:ascii="仿宋" w:hAnsi="仿宋" w:cs="宋体" w:hint="eastAsia"/>
          <w:spacing w:val="0"/>
          <w:kern w:val="0"/>
          <w:szCs w:val="32"/>
        </w:rPr>
        <w:t>审核后，报送至市建委。</w:t>
      </w:r>
    </w:p>
    <w:p w:rsidR="001C2300"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2.审核拨付程序：</w:t>
      </w:r>
      <w:r w:rsidR="004B2669" w:rsidRPr="001C2300">
        <w:rPr>
          <w:rFonts w:ascii="仿宋" w:hAnsi="仿宋" w:cs="宋体" w:hint="eastAsia"/>
          <w:spacing w:val="0"/>
          <w:kern w:val="0"/>
          <w:szCs w:val="32"/>
        </w:rPr>
        <w:t>市建委</w:t>
      </w:r>
      <w:r w:rsidR="001C2300" w:rsidRPr="001C2300">
        <w:rPr>
          <w:rFonts w:ascii="仿宋" w:hAnsi="仿宋" w:cs="宋体" w:hint="eastAsia"/>
          <w:spacing w:val="0"/>
          <w:kern w:val="0"/>
          <w:szCs w:val="32"/>
        </w:rPr>
        <w:t>对各城区补助资金申请材料进行审核，</w:t>
      </w:r>
      <w:r w:rsidR="004B2669" w:rsidRPr="001C2300">
        <w:rPr>
          <w:rFonts w:ascii="仿宋" w:hAnsi="仿宋" w:cs="宋体" w:hint="eastAsia"/>
          <w:spacing w:val="0"/>
          <w:kern w:val="0"/>
          <w:szCs w:val="32"/>
        </w:rPr>
        <w:t>及时向市财政局申请市本级</w:t>
      </w:r>
      <w:r w:rsidR="001C2300" w:rsidRPr="001C2300">
        <w:rPr>
          <w:rFonts w:ascii="仿宋" w:hAnsi="仿宋" w:cs="宋体" w:hint="eastAsia"/>
          <w:spacing w:val="0"/>
          <w:kern w:val="0"/>
          <w:szCs w:val="32"/>
        </w:rPr>
        <w:t>补助</w:t>
      </w:r>
      <w:r w:rsidR="004B2669" w:rsidRPr="001C2300">
        <w:rPr>
          <w:rFonts w:ascii="仿宋" w:hAnsi="仿宋" w:cs="宋体" w:hint="eastAsia"/>
          <w:spacing w:val="0"/>
          <w:kern w:val="0"/>
          <w:szCs w:val="32"/>
        </w:rPr>
        <w:t>资金，市财政局根据市</w:t>
      </w:r>
      <w:r w:rsidR="001C2300" w:rsidRPr="001C2300">
        <w:rPr>
          <w:rFonts w:ascii="仿宋" w:hAnsi="仿宋" w:cs="宋体" w:hint="eastAsia"/>
          <w:spacing w:val="0"/>
          <w:kern w:val="0"/>
          <w:szCs w:val="32"/>
        </w:rPr>
        <w:t>建委申请将市本级补助</w:t>
      </w:r>
      <w:r w:rsidR="004B2669" w:rsidRPr="001C2300">
        <w:rPr>
          <w:rFonts w:ascii="仿宋" w:hAnsi="仿宋" w:cs="宋体" w:hint="eastAsia"/>
          <w:spacing w:val="0"/>
          <w:kern w:val="0"/>
          <w:szCs w:val="32"/>
        </w:rPr>
        <w:t>资金拨付至各</w:t>
      </w:r>
      <w:r w:rsidR="001C2300" w:rsidRPr="001C2300">
        <w:rPr>
          <w:rFonts w:ascii="仿宋" w:hAnsi="仿宋" w:cs="宋体" w:hint="eastAsia"/>
          <w:spacing w:val="0"/>
          <w:kern w:val="0"/>
          <w:szCs w:val="32"/>
        </w:rPr>
        <w:t>城区</w:t>
      </w:r>
      <w:r w:rsidR="004B2669" w:rsidRPr="001C2300">
        <w:rPr>
          <w:rFonts w:ascii="仿宋" w:hAnsi="仿宋" w:cs="宋体" w:hint="eastAsia"/>
          <w:spacing w:val="0"/>
          <w:kern w:val="0"/>
          <w:szCs w:val="32"/>
        </w:rPr>
        <w:t>。</w:t>
      </w:r>
    </w:p>
    <w:p w:rsidR="00F45274" w:rsidRDefault="001C2300">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3.</w:t>
      </w:r>
      <w:r w:rsidR="006A02B9">
        <w:rPr>
          <w:rFonts w:ascii="仿宋" w:hAnsi="仿宋" w:cs="宋体" w:hint="eastAsia"/>
          <w:spacing w:val="0"/>
          <w:kern w:val="0"/>
          <w:szCs w:val="32"/>
        </w:rPr>
        <w:t>各城区（开发区）制定本辖区资金管理等相关办法（明确补助申请、审核及发放的要件和程序），加强补助资金的管理和使用，严肃财经纪律。</w:t>
      </w:r>
    </w:p>
    <w:p w:rsidR="00F45274" w:rsidRDefault="006A02B9">
      <w:pPr>
        <w:widowControl/>
        <w:spacing w:line="450" w:lineRule="atLeast"/>
        <w:ind w:firstLineChars="0" w:firstLine="645"/>
        <w:jc w:val="left"/>
        <w:rPr>
          <w:rFonts w:ascii="仿宋" w:hAnsi="仿宋" w:cs="宋体"/>
          <w:spacing w:val="0"/>
          <w:kern w:val="0"/>
          <w:szCs w:val="32"/>
        </w:rPr>
      </w:pPr>
      <w:r>
        <w:rPr>
          <w:rFonts w:ascii="仿宋" w:hAnsi="仿宋" w:cs="宋体" w:hint="eastAsia"/>
          <w:spacing w:val="0"/>
          <w:kern w:val="0"/>
          <w:szCs w:val="32"/>
        </w:rPr>
        <w:t>九台区、双阳区</w:t>
      </w:r>
      <w:r w:rsidR="00A60F32">
        <w:rPr>
          <w:rFonts w:ascii="仿宋" w:hAnsi="仿宋" w:cs="宋体" w:hint="eastAsia"/>
          <w:spacing w:val="0"/>
          <w:kern w:val="0"/>
          <w:szCs w:val="32"/>
        </w:rPr>
        <w:t>、榆树市、德惠市、</w:t>
      </w:r>
      <w:proofErr w:type="gramStart"/>
      <w:r w:rsidR="00A60F32">
        <w:rPr>
          <w:rFonts w:ascii="仿宋" w:hAnsi="仿宋" w:cs="宋体" w:hint="eastAsia"/>
          <w:spacing w:val="0"/>
          <w:kern w:val="0"/>
          <w:szCs w:val="32"/>
        </w:rPr>
        <w:t>农安县</w:t>
      </w:r>
      <w:r>
        <w:rPr>
          <w:rFonts w:ascii="仿宋" w:hAnsi="仿宋" w:cs="宋体" w:hint="eastAsia"/>
          <w:spacing w:val="0"/>
          <w:kern w:val="0"/>
          <w:szCs w:val="32"/>
        </w:rPr>
        <w:t>可参照</w:t>
      </w:r>
      <w:proofErr w:type="gramEnd"/>
      <w:r>
        <w:rPr>
          <w:rFonts w:ascii="仿宋" w:hAnsi="仿宋" w:cs="宋体" w:hint="eastAsia"/>
          <w:spacing w:val="0"/>
          <w:kern w:val="0"/>
          <w:szCs w:val="32"/>
        </w:rPr>
        <w:t>本意</w:t>
      </w:r>
      <w:proofErr w:type="gramStart"/>
      <w:r>
        <w:rPr>
          <w:rFonts w:ascii="仿宋" w:hAnsi="仿宋" w:cs="宋体" w:hint="eastAsia"/>
          <w:spacing w:val="0"/>
          <w:kern w:val="0"/>
          <w:szCs w:val="32"/>
        </w:rPr>
        <w:t>见开展既有住宅</w:t>
      </w:r>
      <w:proofErr w:type="gramEnd"/>
      <w:r>
        <w:rPr>
          <w:rFonts w:ascii="仿宋" w:hAnsi="仿宋" w:cs="宋体" w:hint="eastAsia"/>
          <w:spacing w:val="0"/>
          <w:kern w:val="0"/>
          <w:szCs w:val="32"/>
        </w:rPr>
        <w:t>加装电梯工作。</w:t>
      </w:r>
    </w:p>
    <w:p w:rsidR="00F45274" w:rsidRDefault="00F45274">
      <w:pPr>
        <w:widowControl/>
        <w:spacing w:line="450" w:lineRule="atLeast"/>
        <w:ind w:firstLineChars="0" w:firstLine="645"/>
        <w:jc w:val="left"/>
        <w:rPr>
          <w:rFonts w:ascii="仿宋" w:hAnsi="仿宋" w:cs="宋体"/>
          <w:spacing w:val="0"/>
          <w:kern w:val="0"/>
          <w:szCs w:val="32"/>
        </w:rPr>
      </w:pPr>
    </w:p>
    <w:p w:rsidR="00F45274" w:rsidRDefault="00F45274">
      <w:pPr>
        <w:widowControl/>
        <w:spacing w:line="450" w:lineRule="atLeast"/>
        <w:ind w:firstLineChars="0" w:firstLine="645"/>
        <w:jc w:val="left"/>
        <w:rPr>
          <w:rFonts w:ascii="仿宋" w:hAnsi="仿宋" w:cs="宋体"/>
          <w:spacing w:val="0"/>
          <w:kern w:val="0"/>
          <w:szCs w:val="32"/>
        </w:rPr>
      </w:pPr>
    </w:p>
    <w:p w:rsidR="00F45274" w:rsidRDefault="006A02B9" w:rsidP="006A0AA0">
      <w:pPr>
        <w:widowControl/>
        <w:spacing w:line="450" w:lineRule="atLeast"/>
        <w:ind w:firstLineChars="1600" w:firstLine="5182"/>
        <w:jc w:val="left"/>
        <w:rPr>
          <w:rFonts w:ascii="仿宋" w:hAnsi="仿宋" w:cs="宋体"/>
          <w:spacing w:val="0"/>
          <w:kern w:val="0"/>
          <w:szCs w:val="32"/>
        </w:rPr>
      </w:pPr>
      <w:r>
        <w:rPr>
          <w:rFonts w:ascii="仿宋" w:hAnsi="仿宋" w:cs="宋体" w:hint="eastAsia"/>
          <w:spacing w:val="0"/>
          <w:kern w:val="0"/>
          <w:szCs w:val="32"/>
        </w:rPr>
        <w:t>长春市人民政府办公厅</w:t>
      </w:r>
    </w:p>
    <w:p w:rsidR="00F45274" w:rsidRDefault="00F45274">
      <w:pPr>
        <w:widowControl/>
        <w:spacing w:line="450" w:lineRule="atLeast"/>
        <w:ind w:firstLineChars="0" w:firstLine="645"/>
        <w:jc w:val="left"/>
        <w:rPr>
          <w:rFonts w:ascii="仿宋" w:hAnsi="仿宋" w:cs="宋体"/>
          <w:spacing w:val="0"/>
          <w:kern w:val="0"/>
          <w:szCs w:val="32"/>
        </w:rPr>
      </w:pPr>
    </w:p>
    <w:p w:rsidR="00F45274" w:rsidRDefault="006A02B9" w:rsidP="006A0AA0">
      <w:pPr>
        <w:widowControl/>
        <w:spacing w:line="450" w:lineRule="atLeast"/>
        <w:ind w:firstLineChars="1650" w:firstLine="5344"/>
        <w:jc w:val="left"/>
        <w:rPr>
          <w:rFonts w:ascii="仿宋" w:hAnsi="仿宋" w:cs="宋体"/>
          <w:spacing w:val="0"/>
          <w:kern w:val="0"/>
          <w:szCs w:val="32"/>
        </w:rPr>
      </w:pPr>
      <w:r>
        <w:rPr>
          <w:rFonts w:ascii="仿宋" w:hAnsi="仿宋" w:cs="宋体"/>
          <w:spacing w:val="0"/>
          <w:kern w:val="0"/>
          <w:szCs w:val="32"/>
        </w:rPr>
        <w:t>2020年</w:t>
      </w:r>
      <w:r>
        <w:rPr>
          <w:rFonts w:ascii="仿宋" w:hAnsi="仿宋" w:cs="宋体" w:hint="eastAsia"/>
          <w:spacing w:val="0"/>
          <w:kern w:val="0"/>
          <w:szCs w:val="32"/>
        </w:rPr>
        <w:t>【】</w:t>
      </w:r>
      <w:r>
        <w:rPr>
          <w:rFonts w:ascii="仿宋" w:hAnsi="仿宋" w:cs="宋体"/>
          <w:spacing w:val="0"/>
          <w:kern w:val="0"/>
          <w:szCs w:val="32"/>
        </w:rPr>
        <w:t>月</w:t>
      </w:r>
      <w:r>
        <w:rPr>
          <w:rFonts w:ascii="仿宋" w:hAnsi="仿宋" w:cs="宋体" w:hint="eastAsia"/>
          <w:spacing w:val="0"/>
          <w:kern w:val="0"/>
          <w:szCs w:val="32"/>
        </w:rPr>
        <w:t>【】</w:t>
      </w:r>
      <w:r>
        <w:rPr>
          <w:rFonts w:ascii="仿宋" w:hAnsi="仿宋" w:cs="宋体"/>
          <w:spacing w:val="0"/>
          <w:kern w:val="0"/>
          <w:szCs w:val="32"/>
        </w:rPr>
        <w:t>日</w:t>
      </w:r>
    </w:p>
    <w:p w:rsidR="00F45274" w:rsidRDefault="00F45274">
      <w:pPr>
        <w:widowControl/>
        <w:spacing w:line="450" w:lineRule="atLeast"/>
        <w:ind w:firstLineChars="0" w:firstLine="645"/>
        <w:jc w:val="left"/>
        <w:rPr>
          <w:rFonts w:ascii="仿宋" w:hAnsi="仿宋" w:cs="宋体"/>
          <w:spacing w:val="0"/>
          <w:kern w:val="0"/>
          <w:szCs w:val="32"/>
        </w:rPr>
      </w:pPr>
    </w:p>
    <w:sectPr w:rsidR="00F45274" w:rsidSect="00F45274">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AndChars" w:linePitch="579" w:charSpace="7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49" w:rsidRDefault="004D7F49" w:rsidP="006A0AA0">
      <w:pPr>
        <w:spacing w:line="240" w:lineRule="auto"/>
        <w:ind w:firstLine="640"/>
      </w:pPr>
      <w:r>
        <w:separator/>
      </w:r>
    </w:p>
  </w:endnote>
  <w:endnote w:type="continuationSeparator" w:id="0">
    <w:p w:rsidR="004D7F49" w:rsidRDefault="004D7F49" w:rsidP="006A0AA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74" w:rsidRDefault="00F45274">
    <w:pPr>
      <w:pStyle w:val="a5"/>
      <w:ind w:firstLine="3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7492"/>
    </w:sdtPr>
    <w:sdtEndPr>
      <w:rPr>
        <w:sz w:val="24"/>
        <w:szCs w:val="24"/>
      </w:rPr>
    </w:sdtEndPr>
    <w:sdtContent>
      <w:p w:rsidR="00F45274" w:rsidRDefault="00DB3C23">
        <w:pPr>
          <w:pStyle w:val="a5"/>
          <w:ind w:firstLine="360"/>
          <w:jc w:val="center"/>
          <w:rPr>
            <w:sz w:val="24"/>
            <w:szCs w:val="24"/>
          </w:rPr>
        </w:pPr>
        <w:r>
          <w:rPr>
            <w:sz w:val="24"/>
            <w:szCs w:val="24"/>
          </w:rPr>
          <w:fldChar w:fldCharType="begin"/>
        </w:r>
        <w:r w:rsidR="006A02B9">
          <w:rPr>
            <w:sz w:val="24"/>
            <w:szCs w:val="24"/>
          </w:rPr>
          <w:instrText xml:space="preserve"> PAGE   \* MERGEFORMAT </w:instrText>
        </w:r>
        <w:r>
          <w:rPr>
            <w:sz w:val="24"/>
            <w:szCs w:val="24"/>
          </w:rPr>
          <w:fldChar w:fldCharType="separate"/>
        </w:r>
        <w:r w:rsidR="00B55172" w:rsidRPr="00B55172">
          <w:rPr>
            <w:noProof/>
            <w:sz w:val="24"/>
            <w:szCs w:val="24"/>
            <w:lang w:val="zh-CN"/>
          </w:rPr>
          <w:t>8</w:t>
        </w:r>
        <w:r>
          <w:rPr>
            <w:sz w:val="24"/>
            <w:szCs w:val="24"/>
          </w:rPr>
          <w:fldChar w:fldCharType="end"/>
        </w:r>
      </w:p>
    </w:sdtContent>
  </w:sdt>
  <w:p w:rsidR="00F45274" w:rsidRDefault="00F45274">
    <w:pPr>
      <w:pStyle w:val="a5"/>
      <w:ind w:firstLine="34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74" w:rsidRDefault="00F45274">
    <w:pPr>
      <w:pStyle w:val="a5"/>
      <w:ind w:firstLine="3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49" w:rsidRDefault="004D7F49" w:rsidP="006A0AA0">
      <w:pPr>
        <w:spacing w:line="240" w:lineRule="auto"/>
        <w:ind w:firstLine="640"/>
      </w:pPr>
      <w:r>
        <w:separator/>
      </w:r>
    </w:p>
  </w:footnote>
  <w:footnote w:type="continuationSeparator" w:id="0">
    <w:p w:rsidR="004D7F49" w:rsidRDefault="004D7F49" w:rsidP="006A0AA0">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74" w:rsidRDefault="00F45274">
    <w:pPr>
      <w:pStyle w:val="a6"/>
      <w:ind w:firstLine="3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74" w:rsidRDefault="00F45274">
    <w:pPr>
      <w:ind w:firstLine="62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74" w:rsidRDefault="00F45274">
    <w:pPr>
      <w:pStyle w:val="a6"/>
      <w:ind w:firstLine="34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9DF691"/>
    <w:multiLevelType w:val="singleLevel"/>
    <w:tmpl w:val="A49DF691"/>
    <w:lvl w:ilvl="0">
      <w:start w:val="10"/>
      <w:numFmt w:val="chineseCounting"/>
      <w:suff w:val="nothing"/>
      <w:lvlText w:val="（%1）"/>
      <w:lvlJc w:val="left"/>
      <w:rPr>
        <w:rFonts w:hint="eastAsia"/>
      </w:rPr>
    </w:lvl>
  </w:abstractNum>
  <w:abstractNum w:abstractNumId="1">
    <w:nsid w:val="16D4E262"/>
    <w:multiLevelType w:val="singleLevel"/>
    <w:tmpl w:val="16D4E262"/>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FB0"/>
    <w:rsid w:val="00011FD4"/>
    <w:rsid w:val="000165F3"/>
    <w:rsid w:val="0002754E"/>
    <w:rsid w:val="0004018A"/>
    <w:rsid w:val="00056302"/>
    <w:rsid w:val="00057D59"/>
    <w:rsid w:val="000662BB"/>
    <w:rsid w:val="00072CF1"/>
    <w:rsid w:val="00074358"/>
    <w:rsid w:val="00080C69"/>
    <w:rsid w:val="000A64F9"/>
    <w:rsid w:val="000B070F"/>
    <w:rsid w:val="000B4DDA"/>
    <w:rsid w:val="000C05F8"/>
    <w:rsid w:val="000C5B44"/>
    <w:rsid w:val="000D37DD"/>
    <w:rsid w:val="000E1FBF"/>
    <w:rsid w:val="000E7CB5"/>
    <w:rsid w:val="000F16AB"/>
    <w:rsid w:val="0010174E"/>
    <w:rsid w:val="00103CBF"/>
    <w:rsid w:val="00105911"/>
    <w:rsid w:val="00107AAF"/>
    <w:rsid w:val="001171C2"/>
    <w:rsid w:val="00154534"/>
    <w:rsid w:val="0016417B"/>
    <w:rsid w:val="00166BDE"/>
    <w:rsid w:val="00171CC0"/>
    <w:rsid w:val="001825A0"/>
    <w:rsid w:val="001879D2"/>
    <w:rsid w:val="00187CEC"/>
    <w:rsid w:val="001A0CFB"/>
    <w:rsid w:val="001A3AFF"/>
    <w:rsid w:val="001C067F"/>
    <w:rsid w:val="001C2300"/>
    <w:rsid w:val="001D4699"/>
    <w:rsid w:val="001F1D7F"/>
    <w:rsid w:val="00222628"/>
    <w:rsid w:val="00222FE9"/>
    <w:rsid w:val="002256CA"/>
    <w:rsid w:val="00236696"/>
    <w:rsid w:val="00237F05"/>
    <w:rsid w:val="00243C32"/>
    <w:rsid w:val="002545EC"/>
    <w:rsid w:val="002557FD"/>
    <w:rsid w:val="0026524B"/>
    <w:rsid w:val="00266951"/>
    <w:rsid w:val="00277682"/>
    <w:rsid w:val="002809A1"/>
    <w:rsid w:val="002809E3"/>
    <w:rsid w:val="00293E88"/>
    <w:rsid w:val="002955BA"/>
    <w:rsid w:val="002955BF"/>
    <w:rsid w:val="00295F9A"/>
    <w:rsid w:val="002C05A7"/>
    <w:rsid w:val="002E0AB6"/>
    <w:rsid w:val="002F4C12"/>
    <w:rsid w:val="0031472C"/>
    <w:rsid w:val="003304A7"/>
    <w:rsid w:val="00336D75"/>
    <w:rsid w:val="003443FE"/>
    <w:rsid w:val="00352880"/>
    <w:rsid w:val="003528FA"/>
    <w:rsid w:val="003617A9"/>
    <w:rsid w:val="00364035"/>
    <w:rsid w:val="00367597"/>
    <w:rsid w:val="0037154B"/>
    <w:rsid w:val="00377855"/>
    <w:rsid w:val="00382541"/>
    <w:rsid w:val="0038403E"/>
    <w:rsid w:val="00385BD1"/>
    <w:rsid w:val="003A4DDE"/>
    <w:rsid w:val="003B3CFD"/>
    <w:rsid w:val="003C06C5"/>
    <w:rsid w:val="003C3418"/>
    <w:rsid w:val="003D1913"/>
    <w:rsid w:val="003D340D"/>
    <w:rsid w:val="003D48C8"/>
    <w:rsid w:val="003D68A5"/>
    <w:rsid w:val="003E708E"/>
    <w:rsid w:val="003E7963"/>
    <w:rsid w:val="003F3461"/>
    <w:rsid w:val="003F7434"/>
    <w:rsid w:val="00400D21"/>
    <w:rsid w:val="00440467"/>
    <w:rsid w:val="00463DB5"/>
    <w:rsid w:val="004A4ED6"/>
    <w:rsid w:val="004B2669"/>
    <w:rsid w:val="004B6AAC"/>
    <w:rsid w:val="004C049D"/>
    <w:rsid w:val="004D7F49"/>
    <w:rsid w:val="004E2422"/>
    <w:rsid w:val="00532F8C"/>
    <w:rsid w:val="00544E5E"/>
    <w:rsid w:val="005459A4"/>
    <w:rsid w:val="005B0543"/>
    <w:rsid w:val="005C148E"/>
    <w:rsid w:val="005C1BE1"/>
    <w:rsid w:val="005E20F6"/>
    <w:rsid w:val="005E437B"/>
    <w:rsid w:val="005F3368"/>
    <w:rsid w:val="005F7782"/>
    <w:rsid w:val="00606EFB"/>
    <w:rsid w:val="006135AD"/>
    <w:rsid w:val="00647452"/>
    <w:rsid w:val="00647805"/>
    <w:rsid w:val="00647F39"/>
    <w:rsid w:val="006530FB"/>
    <w:rsid w:val="0065579E"/>
    <w:rsid w:val="006612CF"/>
    <w:rsid w:val="00670C07"/>
    <w:rsid w:val="0067777F"/>
    <w:rsid w:val="006853AF"/>
    <w:rsid w:val="0069174B"/>
    <w:rsid w:val="006A02B9"/>
    <w:rsid w:val="006A0AA0"/>
    <w:rsid w:val="006B554B"/>
    <w:rsid w:val="006D53DE"/>
    <w:rsid w:val="006F40C1"/>
    <w:rsid w:val="006F5272"/>
    <w:rsid w:val="007059CD"/>
    <w:rsid w:val="00711116"/>
    <w:rsid w:val="00711EFF"/>
    <w:rsid w:val="0071656E"/>
    <w:rsid w:val="00723E6C"/>
    <w:rsid w:val="007262CB"/>
    <w:rsid w:val="00734B0C"/>
    <w:rsid w:val="00736FB3"/>
    <w:rsid w:val="00737BB7"/>
    <w:rsid w:val="00742FB2"/>
    <w:rsid w:val="007438EE"/>
    <w:rsid w:val="0074433E"/>
    <w:rsid w:val="00761737"/>
    <w:rsid w:val="0076461A"/>
    <w:rsid w:val="00765FB0"/>
    <w:rsid w:val="00772DF8"/>
    <w:rsid w:val="007804CE"/>
    <w:rsid w:val="00786449"/>
    <w:rsid w:val="007902AD"/>
    <w:rsid w:val="007A441A"/>
    <w:rsid w:val="007A5687"/>
    <w:rsid w:val="007A6BA5"/>
    <w:rsid w:val="007B1E1C"/>
    <w:rsid w:val="007B22B6"/>
    <w:rsid w:val="007B3680"/>
    <w:rsid w:val="007C20B6"/>
    <w:rsid w:val="007C7640"/>
    <w:rsid w:val="007C779C"/>
    <w:rsid w:val="007D17C9"/>
    <w:rsid w:val="007D2DEE"/>
    <w:rsid w:val="007D5B39"/>
    <w:rsid w:val="007F72EE"/>
    <w:rsid w:val="00802234"/>
    <w:rsid w:val="00804BBC"/>
    <w:rsid w:val="0081191D"/>
    <w:rsid w:val="00825C36"/>
    <w:rsid w:val="00827E6C"/>
    <w:rsid w:val="0083281D"/>
    <w:rsid w:val="008554FF"/>
    <w:rsid w:val="00855D74"/>
    <w:rsid w:val="00864FF8"/>
    <w:rsid w:val="00871CBF"/>
    <w:rsid w:val="00875E91"/>
    <w:rsid w:val="00895844"/>
    <w:rsid w:val="008B7CE7"/>
    <w:rsid w:val="008D7BC7"/>
    <w:rsid w:val="008E1180"/>
    <w:rsid w:val="008E20E5"/>
    <w:rsid w:val="008F0E94"/>
    <w:rsid w:val="008F3FDB"/>
    <w:rsid w:val="008F7049"/>
    <w:rsid w:val="0091791A"/>
    <w:rsid w:val="00931F18"/>
    <w:rsid w:val="009552F6"/>
    <w:rsid w:val="0095666A"/>
    <w:rsid w:val="00957927"/>
    <w:rsid w:val="00974520"/>
    <w:rsid w:val="009831B9"/>
    <w:rsid w:val="009865D4"/>
    <w:rsid w:val="00990CDE"/>
    <w:rsid w:val="009912B6"/>
    <w:rsid w:val="00992DD9"/>
    <w:rsid w:val="009942C7"/>
    <w:rsid w:val="009A23F1"/>
    <w:rsid w:val="009A4109"/>
    <w:rsid w:val="009B3C92"/>
    <w:rsid w:val="009B4D7E"/>
    <w:rsid w:val="009C40E2"/>
    <w:rsid w:val="009C7E5B"/>
    <w:rsid w:val="009D1636"/>
    <w:rsid w:val="009D33A8"/>
    <w:rsid w:val="009F1A7B"/>
    <w:rsid w:val="009F2D5B"/>
    <w:rsid w:val="009F4772"/>
    <w:rsid w:val="00A017A3"/>
    <w:rsid w:val="00A37659"/>
    <w:rsid w:val="00A46916"/>
    <w:rsid w:val="00A57D70"/>
    <w:rsid w:val="00A60F32"/>
    <w:rsid w:val="00A634A8"/>
    <w:rsid w:val="00A84DB0"/>
    <w:rsid w:val="00AE4EAF"/>
    <w:rsid w:val="00B03A71"/>
    <w:rsid w:val="00B10EB8"/>
    <w:rsid w:val="00B14896"/>
    <w:rsid w:val="00B16E55"/>
    <w:rsid w:val="00B17C67"/>
    <w:rsid w:val="00B2702E"/>
    <w:rsid w:val="00B55172"/>
    <w:rsid w:val="00B77E80"/>
    <w:rsid w:val="00B86ED7"/>
    <w:rsid w:val="00B95398"/>
    <w:rsid w:val="00B95A26"/>
    <w:rsid w:val="00BA1EDE"/>
    <w:rsid w:val="00BB7156"/>
    <w:rsid w:val="00BB7B14"/>
    <w:rsid w:val="00BC1760"/>
    <w:rsid w:val="00BC5C07"/>
    <w:rsid w:val="00BC6005"/>
    <w:rsid w:val="00BC7755"/>
    <w:rsid w:val="00BE3EC5"/>
    <w:rsid w:val="00BE7445"/>
    <w:rsid w:val="00BF6096"/>
    <w:rsid w:val="00BF6100"/>
    <w:rsid w:val="00C01152"/>
    <w:rsid w:val="00C072CB"/>
    <w:rsid w:val="00C300C9"/>
    <w:rsid w:val="00C37FCF"/>
    <w:rsid w:val="00C62A67"/>
    <w:rsid w:val="00C66D28"/>
    <w:rsid w:val="00CA0694"/>
    <w:rsid w:val="00CA4CD7"/>
    <w:rsid w:val="00CB3DBB"/>
    <w:rsid w:val="00CC2A77"/>
    <w:rsid w:val="00CE2A67"/>
    <w:rsid w:val="00D01BBD"/>
    <w:rsid w:val="00D0568D"/>
    <w:rsid w:val="00D20FAF"/>
    <w:rsid w:val="00D24717"/>
    <w:rsid w:val="00D26007"/>
    <w:rsid w:val="00D3028A"/>
    <w:rsid w:val="00D31C72"/>
    <w:rsid w:val="00D33FB4"/>
    <w:rsid w:val="00D45AB9"/>
    <w:rsid w:val="00D63EDE"/>
    <w:rsid w:val="00D66858"/>
    <w:rsid w:val="00D84F3F"/>
    <w:rsid w:val="00DB3C23"/>
    <w:rsid w:val="00DB55D6"/>
    <w:rsid w:val="00DC2496"/>
    <w:rsid w:val="00DC6073"/>
    <w:rsid w:val="00DE5013"/>
    <w:rsid w:val="00DF5CDE"/>
    <w:rsid w:val="00E340E3"/>
    <w:rsid w:val="00E4166A"/>
    <w:rsid w:val="00E55269"/>
    <w:rsid w:val="00E65113"/>
    <w:rsid w:val="00E66450"/>
    <w:rsid w:val="00E74B0F"/>
    <w:rsid w:val="00E8033B"/>
    <w:rsid w:val="00E8576A"/>
    <w:rsid w:val="00E901C2"/>
    <w:rsid w:val="00E93142"/>
    <w:rsid w:val="00E97497"/>
    <w:rsid w:val="00EB400F"/>
    <w:rsid w:val="00EB710E"/>
    <w:rsid w:val="00EC4959"/>
    <w:rsid w:val="00ED3AA3"/>
    <w:rsid w:val="00F07538"/>
    <w:rsid w:val="00F24B8E"/>
    <w:rsid w:val="00F278F9"/>
    <w:rsid w:val="00F40CC2"/>
    <w:rsid w:val="00F45274"/>
    <w:rsid w:val="00F5180B"/>
    <w:rsid w:val="00F7168B"/>
    <w:rsid w:val="00F716B5"/>
    <w:rsid w:val="00F82F0C"/>
    <w:rsid w:val="00F92018"/>
    <w:rsid w:val="00FC7379"/>
    <w:rsid w:val="00FD36DD"/>
    <w:rsid w:val="00FE2FE6"/>
    <w:rsid w:val="065A0AD1"/>
    <w:rsid w:val="072A1A09"/>
    <w:rsid w:val="183B2902"/>
    <w:rsid w:val="199D3D79"/>
    <w:rsid w:val="332157BF"/>
    <w:rsid w:val="37796E06"/>
    <w:rsid w:val="4E137247"/>
    <w:rsid w:val="55E4574D"/>
    <w:rsid w:val="60E3780B"/>
    <w:rsid w:val="61AF7F86"/>
    <w:rsid w:val="63DA24C8"/>
    <w:rsid w:val="7776196B"/>
    <w:rsid w:val="7C7C3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74"/>
    <w:pPr>
      <w:widowControl w:val="0"/>
      <w:spacing w:line="576" w:lineRule="exact"/>
      <w:ind w:firstLineChars="200" w:firstLine="200"/>
      <w:jc w:val="both"/>
    </w:pPr>
    <w:rPr>
      <w:spacing w:val="-4"/>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F45274"/>
    <w:pPr>
      <w:spacing w:after="120" w:line="240" w:lineRule="auto"/>
      <w:ind w:firstLineChars="0" w:firstLine="0"/>
    </w:pPr>
    <w:rPr>
      <w:rFonts w:ascii="Times New Roman" w:eastAsia="宋体" w:hAnsi="Times New Roman" w:cs="Times New Roman"/>
      <w:spacing w:val="0"/>
      <w:sz w:val="21"/>
      <w:szCs w:val="24"/>
    </w:rPr>
  </w:style>
  <w:style w:type="paragraph" w:styleId="a4">
    <w:name w:val="Balloon Text"/>
    <w:basedOn w:val="a"/>
    <w:link w:val="Char0"/>
    <w:uiPriority w:val="99"/>
    <w:semiHidden/>
    <w:unhideWhenUsed/>
    <w:rsid w:val="00F45274"/>
    <w:pPr>
      <w:spacing w:line="240" w:lineRule="auto"/>
    </w:pPr>
    <w:rPr>
      <w:sz w:val="18"/>
      <w:szCs w:val="18"/>
    </w:rPr>
  </w:style>
  <w:style w:type="paragraph" w:styleId="a5">
    <w:name w:val="footer"/>
    <w:basedOn w:val="a"/>
    <w:link w:val="Char1"/>
    <w:uiPriority w:val="99"/>
    <w:unhideWhenUsed/>
    <w:qFormat/>
    <w:rsid w:val="00F45274"/>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semiHidden/>
    <w:unhideWhenUsed/>
    <w:rsid w:val="00F45274"/>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semiHidden/>
    <w:unhideWhenUsed/>
    <w:qFormat/>
    <w:rsid w:val="00F45274"/>
    <w:pPr>
      <w:widowControl/>
      <w:spacing w:before="100" w:beforeAutospacing="1" w:after="100" w:afterAutospacing="1" w:line="240" w:lineRule="auto"/>
      <w:ind w:firstLineChars="0" w:firstLine="0"/>
      <w:jc w:val="left"/>
    </w:pPr>
    <w:rPr>
      <w:rFonts w:ascii="宋体" w:eastAsia="宋体" w:hAnsi="宋体" w:cs="宋体"/>
      <w:spacing w:val="0"/>
      <w:kern w:val="0"/>
      <w:sz w:val="24"/>
      <w:szCs w:val="24"/>
    </w:rPr>
  </w:style>
  <w:style w:type="character" w:styleId="a8">
    <w:name w:val="Emphasis"/>
    <w:basedOn w:val="a0"/>
    <w:uiPriority w:val="20"/>
    <w:qFormat/>
    <w:rsid w:val="00F45274"/>
    <w:rPr>
      <w:i/>
      <w:iCs/>
    </w:rPr>
  </w:style>
  <w:style w:type="character" w:styleId="a9">
    <w:name w:val="Hyperlink"/>
    <w:basedOn w:val="a0"/>
    <w:uiPriority w:val="99"/>
    <w:unhideWhenUsed/>
    <w:rsid w:val="00F45274"/>
    <w:rPr>
      <w:color w:val="0000FF" w:themeColor="hyperlink"/>
      <w:u w:val="single"/>
    </w:rPr>
  </w:style>
  <w:style w:type="character" w:customStyle="1" w:styleId="Char2">
    <w:name w:val="页眉 Char"/>
    <w:basedOn w:val="a0"/>
    <w:link w:val="a6"/>
    <w:uiPriority w:val="99"/>
    <w:semiHidden/>
    <w:rsid w:val="00F45274"/>
    <w:rPr>
      <w:sz w:val="18"/>
      <w:szCs w:val="18"/>
    </w:rPr>
  </w:style>
  <w:style w:type="character" w:customStyle="1" w:styleId="Char1">
    <w:name w:val="页脚 Char"/>
    <w:basedOn w:val="a0"/>
    <w:link w:val="a5"/>
    <w:uiPriority w:val="99"/>
    <w:qFormat/>
    <w:rsid w:val="00F45274"/>
    <w:rPr>
      <w:sz w:val="18"/>
      <w:szCs w:val="18"/>
    </w:rPr>
  </w:style>
  <w:style w:type="character" w:customStyle="1" w:styleId="Char">
    <w:name w:val="正文文本 Char"/>
    <w:basedOn w:val="a0"/>
    <w:link w:val="a3"/>
    <w:uiPriority w:val="99"/>
    <w:rsid w:val="00F45274"/>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rsid w:val="00F45274"/>
    <w:rPr>
      <w:spacing w:val="-4"/>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张炜</dc:creator>
  <cp:lastModifiedBy>张炜</cp:lastModifiedBy>
  <cp:revision>10</cp:revision>
  <cp:lastPrinted>2020-09-18T00:26:00Z</cp:lastPrinted>
  <dcterms:created xsi:type="dcterms:W3CDTF">2020-09-21T00:17:00Z</dcterms:created>
  <dcterms:modified xsi:type="dcterms:W3CDTF">2020-09-25T00:59:00Z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