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before="312" w:beforeLines="100" w:after="156" w:afterLines="5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spacing w:before="312" w:beforeLines="100" w:after="156" w:afterLines="50"/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52"/>
          <w:szCs w:val="52"/>
          <w:lang w:val="en-US" w:eastAsia="zh-CN"/>
        </w:rPr>
        <w:t>长春市装配式建筑</w:t>
      </w:r>
      <w:r>
        <w:rPr>
          <w:rFonts w:hint="eastAsia" w:ascii="华文中宋" w:hAnsi="华文中宋" w:eastAsia="华文中宋" w:cs="华文中宋"/>
          <w:b w:val="0"/>
          <w:bCs w:val="0"/>
          <w:sz w:val="52"/>
          <w:szCs w:val="52"/>
        </w:rPr>
        <w:t>部品</w:t>
      </w:r>
      <w:r>
        <w:rPr>
          <w:rFonts w:hint="eastAsia" w:ascii="华文中宋" w:hAnsi="华文中宋" w:eastAsia="华文中宋" w:cs="华文中宋"/>
          <w:b w:val="0"/>
          <w:bCs w:val="0"/>
          <w:sz w:val="52"/>
          <w:szCs w:val="52"/>
          <w:lang w:val="en-US" w:eastAsia="zh-CN"/>
        </w:rPr>
        <w:t>部件</w:t>
      </w:r>
    </w:p>
    <w:p>
      <w:pPr>
        <w:spacing w:before="312" w:beforeLines="100" w:after="156" w:afterLines="50"/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 w:val="0"/>
          <w:sz w:val="52"/>
          <w:szCs w:val="52"/>
          <w:lang w:val="en-US" w:eastAsia="zh-CN"/>
        </w:rPr>
        <w:t>生产企业</w:t>
      </w:r>
      <w:r>
        <w:rPr>
          <w:rFonts w:hint="eastAsia" w:ascii="华文中宋" w:hAnsi="华文中宋" w:eastAsia="华文中宋" w:cs="华文中宋"/>
          <w:b w:val="0"/>
          <w:bCs w:val="0"/>
          <w:sz w:val="52"/>
          <w:szCs w:val="52"/>
        </w:rPr>
        <w:t>目录申请表</w:t>
      </w:r>
    </w:p>
    <w:p>
      <w:pPr>
        <w:spacing w:before="312" w:beforeLines="100" w:after="156" w:afterLines="50"/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spacing w:before="312" w:beforeLines="100" w:after="156" w:afterLines="50"/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spacing w:before="312" w:beforeLines="100" w:after="156" w:afterLines="50"/>
        <w:jc w:val="both"/>
        <w:rPr>
          <w:rFonts w:hint="default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 xml:space="preserve">        申报单位名称（盖章）：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before="312" w:beforeLines="100" w:after="156" w:afterLines="50"/>
        <w:jc w:val="both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类别（混凝土、钢结构、木结构）：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before="312" w:beforeLines="100" w:after="156" w:afterLines="50"/>
        <w:jc w:val="both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联系人：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spacing w:before="312" w:beforeLines="100" w:after="156" w:afterLines="50"/>
        <w:jc w:val="both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 xml:space="preserve">        申报时间：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</w:t>
      </w:r>
    </w:p>
    <w:p>
      <w:pPr>
        <w:spacing w:before="312" w:beforeLines="100" w:after="156" w:afterLines="50"/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spacing w:before="312" w:beforeLines="100" w:after="156" w:afterLines="5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spacing w:before="312" w:beforeLines="100" w:after="156" w:afterLines="5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spacing w:before="312" w:beforeLines="100" w:after="156" w:afterLines="5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488"/>
        <w:tblOverlap w:val="never"/>
        <w:tblW w:w="948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09"/>
        <w:gridCol w:w="41"/>
        <w:gridCol w:w="667"/>
        <w:gridCol w:w="1034"/>
        <w:gridCol w:w="426"/>
        <w:gridCol w:w="100"/>
        <w:gridCol w:w="750"/>
        <w:gridCol w:w="142"/>
        <w:gridCol w:w="320"/>
        <w:gridCol w:w="1197"/>
        <w:gridCol w:w="92"/>
        <w:gridCol w:w="234"/>
        <w:gridCol w:w="327"/>
        <w:gridCol w:w="523"/>
        <w:gridCol w:w="384"/>
        <w:gridCol w:w="1459"/>
        <w:gridCol w:w="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85" w:type="dxa"/>
            <w:gridSpan w:val="1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301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  <w:r>
              <w:rPr>
                <w:rFonts w:ascii="仿宋" w:hAnsi="仿宋" w:eastAsia="仿宋"/>
                <w:sz w:val="24"/>
              </w:rPr>
              <w:t>/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301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注册资本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生产地址</w:t>
            </w:r>
          </w:p>
        </w:tc>
        <w:tc>
          <w:tcPr>
            <w:tcW w:w="301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设计产能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厂房面积</w:t>
            </w:r>
          </w:p>
        </w:tc>
        <w:tc>
          <w:tcPr>
            <w:tcW w:w="3018" w:type="dxa"/>
            <w:gridSpan w:val="6"/>
            <w:vAlign w:val="center"/>
          </w:tcPr>
          <w:p>
            <w:pPr>
              <w:spacing w:line="360" w:lineRule="auto"/>
              <w:ind w:left="-495" w:leftChars="-236" w:firstLine="424" w:firstLineChars="17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堆场面积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企业联系人</w:t>
            </w:r>
          </w:p>
        </w:tc>
        <w:tc>
          <w:tcPr>
            <w:tcW w:w="3018" w:type="dxa"/>
            <w:gridSpan w:val="6"/>
            <w:vAlign w:val="center"/>
          </w:tcPr>
          <w:p>
            <w:pPr>
              <w:spacing w:line="360" w:lineRule="auto"/>
              <w:ind w:left="-495" w:leftChars="-236" w:firstLine="424" w:firstLineChars="17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01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真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生产线情况</w:t>
            </w:r>
          </w:p>
        </w:tc>
        <w:tc>
          <w:tcPr>
            <w:tcW w:w="30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名称</w:t>
            </w:r>
          </w:p>
        </w:tc>
        <w:tc>
          <w:tcPr>
            <w:tcW w:w="283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产能</w:t>
            </w:r>
          </w:p>
        </w:tc>
        <w:tc>
          <w:tcPr>
            <w:tcW w:w="18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68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01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68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01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68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01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68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01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68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01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近两年部品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应用</w:t>
            </w:r>
            <w:r>
              <w:rPr>
                <w:rFonts w:hint="eastAsia" w:ascii="仿宋" w:hAnsi="仿宋" w:eastAsia="仿宋"/>
                <w:sz w:val="24"/>
              </w:rPr>
              <w:t>的业绩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工程名称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工程规模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供应量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tabs>
                <w:tab w:val="left" w:pos="2265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工程名称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tabs>
                <w:tab w:val="left" w:pos="2265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tabs>
                <w:tab w:val="left" w:pos="2265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工程规模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tabs>
                <w:tab w:val="left" w:pos="2265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tabs>
                <w:tab w:val="left" w:pos="2265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tabs>
                <w:tab w:val="left" w:pos="2265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供应量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tabs>
                <w:tab w:val="left" w:pos="2265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工程名称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tabs>
                <w:tab w:val="left" w:pos="2265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tabs>
                <w:tab w:val="left" w:pos="2265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工程规模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tabs>
                <w:tab w:val="left" w:pos="2265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tabs>
                <w:tab w:val="left" w:pos="2265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tabs>
                <w:tab w:val="left" w:pos="2265"/>
              </w:tabs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供应量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  <w:jc w:val="center"/>
        </w:trPr>
        <w:tc>
          <w:tcPr>
            <w:tcW w:w="9464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主要生产设备信息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4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设备名称</w:t>
            </w:r>
          </w:p>
        </w:tc>
        <w:tc>
          <w:tcPr>
            <w:tcW w:w="13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421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21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21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21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21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21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21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464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主要检测设备信息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设备名称</w:t>
            </w:r>
          </w:p>
        </w:tc>
        <w:tc>
          <w:tcPr>
            <w:tcW w:w="260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92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2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2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2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2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2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92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464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81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技术负责人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质量负责人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81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管理人员人数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职工总人数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1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生产管理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人员姓名</w:t>
            </w:r>
          </w:p>
        </w:tc>
        <w:tc>
          <w:tcPr>
            <w:tcW w:w="765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1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设计研发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人员姓名</w:t>
            </w:r>
          </w:p>
        </w:tc>
        <w:tc>
          <w:tcPr>
            <w:tcW w:w="765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1" w:hRule="atLeas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质量控制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人员姓名</w:t>
            </w:r>
          </w:p>
        </w:tc>
        <w:tc>
          <w:tcPr>
            <w:tcW w:w="765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464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主要原材料供应厂家信息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原材料名称</w:t>
            </w: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原材料供应厂家名称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ascii="仿宋" w:hAnsi="仿宋" w:eastAsia="仿宋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start="1"/>
          <w:cols w:space="720" w:num="1"/>
          <w:docGrid w:type="linesAndChars" w:linePitch="312" w:charSpace="0"/>
        </w:sectPr>
      </w:pPr>
    </w:p>
    <w:tbl>
      <w:tblPr>
        <w:tblStyle w:val="4"/>
        <w:tblW w:w="14477" w:type="dxa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535"/>
        <w:gridCol w:w="2846"/>
        <w:gridCol w:w="1885"/>
        <w:gridCol w:w="2373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44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产品质量检验执行标准名称及编号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检测报告名称及编号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产品施工技术与验收标准名称及编号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年生产能力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供应价格区间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82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154" w:bottom="1191" w:left="1814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C146F"/>
    <w:rsid w:val="260160DE"/>
    <w:rsid w:val="2C8F0BA3"/>
    <w:rsid w:val="55497B78"/>
    <w:rsid w:val="5C2F2CC3"/>
    <w:rsid w:val="5E497A1D"/>
    <w:rsid w:val="5E7E3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2019-10-25T03:17:58Z</cp:lastPrinted>
  <dcterms:modified xsi:type="dcterms:W3CDTF">2019-10-25T03:18:04Z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